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ACD31" w14:textId="77777777" w:rsidR="00201657" w:rsidRPr="008A4848" w:rsidRDefault="00F84EEC" w:rsidP="008A4848">
      <w:pPr>
        <w:pStyle w:val="Style14"/>
        <w:keepNext/>
        <w:keepLines/>
        <w:shd w:val="clear" w:color="auto" w:fill="auto"/>
        <w:spacing w:before="0" w:after="0" w:line="276" w:lineRule="auto"/>
        <w:ind w:left="142"/>
        <w:rPr>
          <w:rFonts w:ascii="Calibri" w:hAnsi="Calibri"/>
        </w:rPr>
      </w:pPr>
      <w:bookmarkStart w:id="0" w:name="bookmark0"/>
      <w:r w:rsidRPr="008A4848">
        <w:rPr>
          <w:rFonts w:ascii="Calibri" w:hAnsi="Calibri"/>
        </w:rPr>
        <w:t xml:space="preserve">SMLOUVA </w:t>
      </w:r>
      <w:r w:rsidRPr="008A4848">
        <w:rPr>
          <w:rFonts w:ascii="Calibri" w:hAnsi="Calibri"/>
          <w:lang w:val="sk-SK" w:eastAsia="sk-SK" w:bidi="sk-SK"/>
        </w:rPr>
        <w:t xml:space="preserve">O </w:t>
      </w:r>
      <w:r w:rsidRPr="008A4848">
        <w:rPr>
          <w:rFonts w:ascii="Calibri" w:hAnsi="Calibri"/>
        </w:rPr>
        <w:t xml:space="preserve">CENTRALIZOVANÉM </w:t>
      </w:r>
      <w:r w:rsidRPr="008A4848">
        <w:rPr>
          <w:rFonts w:ascii="Calibri" w:hAnsi="Calibri"/>
          <w:lang w:val="sk-SK" w:eastAsia="sk-SK" w:bidi="sk-SK"/>
        </w:rPr>
        <w:t>ZADÁV</w:t>
      </w:r>
      <w:r w:rsidR="00CB0A87" w:rsidRPr="008A4848">
        <w:rPr>
          <w:rFonts w:ascii="Calibri" w:hAnsi="Calibri"/>
          <w:lang w:val="sk-SK" w:eastAsia="sk-SK" w:bidi="sk-SK"/>
        </w:rPr>
        <w:t>Á</w:t>
      </w:r>
      <w:r w:rsidRPr="008A4848">
        <w:rPr>
          <w:rFonts w:ascii="Calibri" w:hAnsi="Calibri"/>
          <w:lang w:val="sk-SK" w:eastAsia="sk-SK" w:bidi="sk-SK"/>
        </w:rPr>
        <w:t>NÍ</w:t>
      </w:r>
      <w:bookmarkEnd w:id="0"/>
    </w:p>
    <w:p w14:paraId="63AEA458" w14:textId="03B90EFF" w:rsidR="00BD4D44" w:rsidRPr="0011118E" w:rsidRDefault="00BD4D44" w:rsidP="00BD4D44">
      <w:pPr>
        <w:pStyle w:val="Style16"/>
        <w:keepNext/>
        <w:keepLines/>
        <w:shd w:val="clear" w:color="auto" w:fill="auto"/>
        <w:spacing w:before="0" w:after="0" w:line="276" w:lineRule="auto"/>
        <w:ind w:left="20"/>
        <w:rPr>
          <w:rFonts w:ascii="Calibri" w:hAnsi="Calibri"/>
        </w:rPr>
      </w:pPr>
      <w:bookmarkStart w:id="1" w:name="bookmark1"/>
      <w:r>
        <w:rPr>
          <w:rFonts w:ascii="Calibri" w:hAnsi="Calibri"/>
        </w:rPr>
        <w:t xml:space="preserve">č.j. </w:t>
      </w:r>
      <w:r w:rsidR="00CB125B" w:rsidRPr="00D65127">
        <w:rPr>
          <w:rFonts w:ascii="Calibri" w:hAnsi="Calibri"/>
        </w:rPr>
        <w:t>MV-136672/VZ-2021</w:t>
      </w:r>
    </w:p>
    <w:p w14:paraId="3DE3B21D" w14:textId="77777777" w:rsidR="00BD4D44" w:rsidRPr="0011118E" w:rsidRDefault="00BD4D44" w:rsidP="00BD4D44">
      <w:pPr>
        <w:pStyle w:val="Style16"/>
        <w:keepNext/>
        <w:keepLines/>
        <w:shd w:val="clear" w:color="auto" w:fill="auto"/>
        <w:spacing w:before="0" w:after="0" w:line="276" w:lineRule="auto"/>
        <w:ind w:left="20"/>
        <w:rPr>
          <w:rFonts w:ascii="Calibri" w:hAnsi="Calibri"/>
        </w:rPr>
      </w:pPr>
      <w:r>
        <w:rPr>
          <w:rFonts w:ascii="Calibri" w:hAnsi="Calibri"/>
        </w:rPr>
        <w:t xml:space="preserve">č.j. </w:t>
      </w:r>
      <w:r w:rsidRPr="0011118E">
        <w:rPr>
          <w:rFonts w:ascii="Calibri" w:hAnsi="Calibri"/>
          <w:highlight w:val="yellow"/>
        </w:rPr>
        <w:t>VYPLNÍ POVĚŘUJÍCÍ ZADAVATEL</w:t>
      </w:r>
      <w:r w:rsidR="00A96E18" w:rsidRPr="0011118E">
        <w:rPr>
          <w:rFonts w:ascii="Calibri" w:hAnsi="Calibri"/>
          <w:highlight w:val="yellow"/>
        </w:rPr>
        <w:t>/MINISTERSTVO</w:t>
      </w:r>
    </w:p>
    <w:p w14:paraId="6334DCD2" w14:textId="77777777" w:rsidR="00201657" w:rsidRPr="008A4848" w:rsidRDefault="00705412" w:rsidP="008A4848">
      <w:pPr>
        <w:pStyle w:val="Style16"/>
        <w:keepNext/>
        <w:keepLines/>
        <w:shd w:val="clear" w:color="auto" w:fill="auto"/>
        <w:spacing w:before="0" w:after="0" w:line="276" w:lineRule="auto"/>
        <w:ind w:left="20"/>
        <w:rPr>
          <w:rFonts w:ascii="Calibri" w:hAnsi="Calibri"/>
        </w:rPr>
      </w:pPr>
      <w:r>
        <w:rPr>
          <w:rFonts w:ascii="Calibri" w:hAnsi="Calibri"/>
        </w:rPr>
        <w:t>při</w:t>
      </w:r>
      <w:r w:rsidR="001D36B6">
        <w:rPr>
          <w:rFonts w:ascii="Calibri" w:hAnsi="Calibri"/>
        </w:rPr>
        <w:t> </w:t>
      </w:r>
      <w:r>
        <w:rPr>
          <w:rFonts w:ascii="Calibri" w:hAnsi="Calibri"/>
        </w:rPr>
        <w:t>realizaci zadávacího ří</w:t>
      </w:r>
      <w:r w:rsidR="00FC695F">
        <w:rPr>
          <w:rFonts w:ascii="Calibri" w:hAnsi="Calibri"/>
        </w:rPr>
        <w:t>zení na</w:t>
      </w:r>
      <w:r w:rsidR="001D36B6">
        <w:rPr>
          <w:rFonts w:ascii="Calibri" w:hAnsi="Calibri"/>
        </w:rPr>
        <w:t> </w:t>
      </w:r>
      <w:r w:rsidR="00FC695F">
        <w:rPr>
          <w:rFonts w:ascii="Calibri" w:hAnsi="Calibri"/>
        </w:rPr>
        <w:t>zavedení dynamického nákupního systému, ve</w:t>
      </w:r>
      <w:r w:rsidR="001D36B6">
        <w:rPr>
          <w:rFonts w:ascii="Calibri" w:hAnsi="Calibri"/>
        </w:rPr>
        <w:t> </w:t>
      </w:r>
      <w:r w:rsidR="00FC695F">
        <w:rPr>
          <w:rFonts w:ascii="Calibri" w:hAnsi="Calibri"/>
        </w:rPr>
        <w:t>kterém</w:t>
      </w:r>
      <w:r>
        <w:rPr>
          <w:rFonts w:ascii="Calibri" w:hAnsi="Calibri"/>
        </w:rPr>
        <w:t xml:space="preserve"> budou </w:t>
      </w:r>
      <w:r w:rsidR="00FC695F">
        <w:rPr>
          <w:rFonts w:ascii="Calibri" w:hAnsi="Calibri"/>
        </w:rPr>
        <w:t xml:space="preserve">následně </w:t>
      </w:r>
      <w:r>
        <w:rPr>
          <w:rFonts w:ascii="Calibri" w:hAnsi="Calibri"/>
        </w:rPr>
        <w:t xml:space="preserve">zadávány </w:t>
      </w:r>
      <w:r w:rsidR="00F84EEC" w:rsidRPr="008A4848">
        <w:rPr>
          <w:rFonts w:ascii="Calibri" w:hAnsi="Calibri"/>
        </w:rPr>
        <w:t xml:space="preserve">veřejné zakázky </w:t>
      </w:r>
      <w:r w:rsidR="001D36B6">
        <w:rPr>
          <w:rFonts w:ascii="Calibri" w:hAnsi="Calibri"/>
          <w:lang w:val="sk-SK" w:eastAsia="sk-SK" w:bidi="sk-SK"/>
        </w:rPr>
        <w:t>na </w:t>
      </w:r>
      <w:r w:rsidR="007414EF" w:rsidRPr="008A4848">
        <w:rPr>
          <w:rFonts w:ascii="Calibri" w:hAnsi="Calibri"/>
          <w:lang w:val="sk-SK" w:eastAsia="sk-SK" w:bidi="sk-SK"/>
        </w:rPr>
        <w:t>dodáv</w:t>
      </w:r>
      <w:bookmarkEnd w:id="1"/>
      <w:r w:rsidR="00FC695F">
        <w:rPr>
          <w:rFonts w:ascii="Calibri" w:hAnsi="Calibri"/>
          <w:lang w:val="sk-SK" w:eastAsia="sk-SK" w:bidi="sk-SK"/>
        </w:rPr>
        <w:t xml:space="preserve">ky ICT </w:t>
      </w:r>
      <w:proofErr w:type="spellStart"/>
      <w:r w:rsidR="00FC695F">
        <w:rPr>
          <w:rFonts w:ascii="Calibri" w:hAnsi="Calibri"/>
          <w:lang w:val="sk-SK" w:eastAsia="sk-SK" w:bidi="sk-SK"/>
        </w:rPr>
        <w:t>komodit</w:t>
      </w:r>
      <w:proofErr w:type="spellEnd"/>
    </w:p>
    <w:p w14:paraId="7E085FC4" w14:textId="77777777" w:rsidR="00201657" w:rsidRPr="001C70C6" w:rsidRDefault="00F84EEC" w:rsidP="008A4848">
      <w:pPr>
        <w:pStyle w:val="Style11"/>
        <w:shd w:val="clear" w:color="auto" w:fill="auto"/>
        <w:spacing w:after="209" w:line="276" w:lineRule="auto"/>
        <w:ind w:left="140"/>
        <w:jc w:val="center"/>
        <w:rPr>
          <w:rFonts w:ascii="Calibri" w:hAnsi="Calibri"/>
          <w:i w:val="0"/>
        </w:rPr>
      </w:pPr>
      <w:r w:rsidRPr="001C70C6">
        <w:rPr>
          <w:rFonts w:ascii="Calibri" w:hAnsi="Calibri"/>
          <w:i w:val="0"/>
          <w:lang w:val="cs-CZ" w:eastAsia="cs-CZ" w:bidi="cs-CZ"/>
        </w:rPr>
        <w:t xml:space="preserve">(dále </w:t>
      </w:r>
      <w:r w:rsidR="007414EF" w:rsidRPr="001C70C6">
        <w:rPr>
          <w:rFonts w:ascii="Calibri" w:hAnsi="Calibri"/>
          <w:i w:val="0"/>
        </w:rPr>
        <w:t>jen „</w:t>
      </w:r>
      <w:r w:rsidR="002C209C">
        <w:rPr>
          <w:rFonts w:ascii="Calibri" w:hAnsi="Calibri"/>
          <w:i w:val="0"/>
          <w:lang w:val="cs-CZ" w:eastAsia="cs-CZ" w:bidi="cs-CZ"/>
        </w:rPr>
        <w:t>s</w:t>
      </w:r>
      <w:r w:rsidR="007414EF" w:rsidRPr="001C70C6">
        <w:rPr>
          <w:rFonts w:ascii="Calibri" w:hAnsi="Calibri"/>
          <w:i w:val="0"/>
          <w:lang w:val="cs-CZ" w:eastAsia="cs-CZ" w:bidi="cs-CZ"/>
        </w:rPr>
        <w:t>mlouva</w:t>
      </w:r>
      <w:r w:rsidRPr="001C70C6">
        <w:rPr>
          <w:rFonts w:ascii="Calibri" w:hAnsi="Calibri"/>
          <w:i w:val="0"/>
        </w:rPr>
        <w:t>“)</w:t>
      </w:r>
    </w:p>
    <w:p w14:paraId="224EEF98" w14:textId="77777777" w:rsidR="00201657" w:rsidRPr="008A4848" w:rsidRDefault="00AD5D8E" w:rsidP="008A4848">
      <w:pPr>
        <w:pStyle w:val="Style18"/>
        <w:shd w:val="clear" w:color="auto" w:fill="auto"/>
        <w:spacing w:before="0" w:after="507" w:line="276" w:lineRule="auto"/>
        <w:ind w:left="20" w:right="220" w:firstLine="0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  <w:lang w:eastAsia="sk-SK" w:bidi="sk-SK"/>
        </w:rPr>
        <w:t xml:space="preserve">uzavřená </w:t>
      </w:r>
      <w:r w:rsidRPr="008A4848">
        <w:rPr>
          <w:rFonts w:ascii="Calibri" w:hAnsi="Calibri"/>
          <w:sz w:val="22"/>
          <w:szCs w:val="22"/>
          <w:lang w:val="sk-SK" w:eastAsia="sk-SK" w:bidi="sk-SK"/>
        </w:rPr>
        <w:t>v</w:t>
      </w:r>
      <w:r w:rsidR="001D36B6">
        <w:rPr>
          <w:rFonts w:ascii="Calibri" w:hAnsi="Calibri"/>
          <w:sz w:val="22"/>
          <w:szCs w:val="22"/>
          <w:lang w:val="sk-SK" w:eastAsia="sk-SK" w:bidi="sk-SK"/>
        </w:rPr>
        <w:t> </w:t>
      </w:r>
      <w:r w:rsidR="00F84EEC" w:rsidRPr="008A4848">
        <w:rPr>
          <w:rFonts w:ascii="Calibri" w:hAnsi="Calibri"/>
          <w:sz w:val="22"/>
          <w:szCs w:val="22"/>
        </w:rPr>
        <w:t xml:space="preserve">souladu 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s</w:t>
      </w:r>
      <w:r w:rsidR="001D36B6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§</w:t>
      </w:r>
      <w:r w:rsidR="001D36B6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9</w:t>
      </w:r>
      <w:r w:rsidR="001D36B6">
        <w:rPr>
          <w:rFonts w:ascii="Calibri" w:hAnsi="Calibri"/>
          <w:sz w:val="22"/>
          <w:szCs w:val="22"/>
          <w:lang w:eastAsia="sk-SK" w:bidi="sk-SK"/>
        </w:rPr>
        <w:t> </w:t>
      </w:r>
      <w:r w:rsidRPr="008A4848">
        <w:rPr>
          <w:rFonts w:ascii="Calibri" w:hAnsi="Calibri"/>
          <w:sz w:val="22"/>
          <w:szCs w:val="22"/>
          <w:lang w:eastAsia="sk-SK" w:bidi="sk-SK"/>
        </w:rPr>
        <w:t>odst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.</w:t>
      </w:r>
      <w:r w:rsidR="001D36B6">
        <w:rPr>
          <w:rFonts w:ascii="Calibri" w:hAnsi="Calibri"/>
          <w:sz w:val="22"/>
          <w:szCs w:val="22"/>
          <w:lang w:eastAsia="sk-SK" w:bidi="sk-SK"/>
        </w:rPr>
        <w:t> </w:t>
      </w:r>
      <w:r w:rsidR="00D14A15" w:rsidRPr="008A4848">
        <w:rPr>
          <w:rFonts w:ascii="Calibri" w:hAnsi="Calibri"/>
          <w:sz w:val="22"/>
          <w:szCs w:val="22"/>
          <w:lang w:eastAsia="sk-SK" w:bidi="sk-SK"/>
        </w:rPr>
        <w:t>4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 xml:space="preserve"> zákona č.</w:t>
      </w:r>
      <w:r w:rsidR="001D36B6">
        <w:rPr>
          <w:rFonts w:ascii="Calibri" w:hAnsi="Calibri"/>
          <w:sz w:val="22"/>
          <w:szCs w:val="22"/>
          <w:lang w:eastAsia="sk-SK" w:bidi="sk-SK"/>
        </w:rPr>
        <w:t> 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>134/201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6</w:t>
      </w:r>
      <w:r w:rsidR="001D36B6">
        <w:rPr>
          <w:rFonts w:ascii="Calibri" w:hAnsi="Calibri"/>
          <w:sz w:val="22"/>
          <w:szCs w:val="22"/>
          <w:lang w:eastAsia="sk-SK" w:bidi="sk-SK"/>
        </w:rPr>
        <w:t> </w:t>
      </w:r>
      <w:r w:rsidR="00F84EEC" w:rsidRPr="008A4848">
        <w:rPr>
          <w:rFonts w:ascii="Calibri" w:hAnsi="Calibri"/>
          <w:sz w:val="22"/>
          <w:szCs w:val="22"/>
          <w:lang w:eastAsia="sk-SK" w:bidi="sk-SK"/>
        </w:rPr>
        <w:t>Sb., o</w:t>
      </w:r>
      <w:r w:rsidR="006A7E2B" w:rsidRPr="008A4848">
        <w:rPr>
          <w:rFonts w:ascii="Calibri" w:hAnsi="Calibri"/>
          <w:sz w:val="22"/>
          <w:szCs w:val="22"/>
          <w:lang w:eastAsia="sk-SK" w:bidi="sk-SK"/>
        </w:rPr>
        <w:t xml:space="preserve"> zadávání </w:t>
      </w:r>
      <w:r w:rsidR="006A7E2B" w:rsidRPr="008A4848">
        <w:rPr>
          <w:rFonts w:ascii="Calibri" w:hAnsi="Calibri"/>
          <w:sz w:val="22"/>
          <w:szCs w:val="22"/>
        </w:rPr>
        <w:t>veřejných zakázek</w:t>
      </w:r>
      <w:r w:rsidR="00705412">
        <w:rPr>
          <w:rFonts w:ascii="Calibri" w:hAnsi="Calibri"/>
          <w:sz w:val="22"/>
          <w:szCs w:val="22"/>
        </w:rPr>
        <w:t>, ve</w:t>
      </w:r>
      <w:r w:rsidR="001D36B6">
        <w:rPr>
          <w:rFonts w:ascii="Calibri" w:hAnsi="Calibri"/>
          <w:sz w:val="22"/>
          <w:szCs w:val="22"/>
        </w:rPr>
        <w:t> </w:t>
      </w:r>
      <w:r w:rsidR="00705412">
        <w:rPr>
          <w:rFonts w:ascii="Calibri" w:hAnsi="Calibri"/>
          <w:sz w:val="22"/>
          <w:szCs w:val="22"/>
        </w:rPr>
        <w:t>znění pozdějších předpisů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266935" w:rsidRPr="008A4848">
        <w:rPr>
          <w:rFonts w:ascii="Calibri" w:hAnsi="Calibri"/>
          <w:sz w:val="22"/>
          <w:szCs w:val="22"/>
        </w:rPr>
        <w:t>(dále </w:t>
      </w:r>
      <w:r w:rsidR="00F84EEC" w:rsidRPr="008A4848">
        <w:rPr>
          <w:rFonts w:ascii="Calibri" w:hAnsi="Calibri"/>
          <w:sz w:val="22"/>
          <w:szCs w:val="22"/>
        </w:rPr>
        <w:t xml:space="preserve">jen </w:t>
      </w:r>
      <w:r w:rsidR="00442316">
        <w:rPr>
          <w:rFonts w:ascii="Calibri" w:hAnsi="Calibri"/>
          <w:sz w:val="22"/>
          <w:szCs w:val="22"/>
        </w:rPr>
        <w:t>„z</w:t>
      </w:r>
      <w:r w:rsidR="00F84EEC" w:rsidRPr="001C70C6">
        <w:rPr>
          <w:rFonts w:ascii="Calibri" w:hAnsi="Calibri"/>
          <w:sz w:val="22"/>
          <w:szCs w:val="22"/>
        </w:rPr>
        <w:t>ákon“</w:t>
      </w:r>
      <w:r w:rsidR="00F84EEC" w:rsidRPr="008A4848">
        <w:rPr>
          <w:rFonts w:ascii="Calibri" w:hAnsi="Calibri"/>
          <w:sz w:val="22"/>
          <w:szCs w:val="22"/>
        </w:rPr>
        <w:t>)</w:t>
      </w:r>
      <w:r w:rsidRPr="008A4848">
        <w:rPr>
          <w:rFonts w:ascii="Calibri" w:hAnsi="Calibri"/>
          <w:sz w:val="22"/>
          <w:szCs w:val="22"/>
        </w:rPr>
        <w:t>,</w:t>
      </w:r>
      <w:r w:rsidR="00BA3237" w:rsidRPr="008A4848">
        <w:rPr>
          <w:rFonts w:ascii="Calibri" w:hAnsi="Calibri"/>
          <w:sz w:val="22"/>
          <w:szCs w:val="22"/>
        </w:rPr>
        <w:t xml:space="preserve"> a</w:t>
      </w:r>
      <w:r w:rsidR="001D36B6">
        <w:rPr>
          <w:rFonts w:ascii="Calibri" w:hAnsi="Calibri"/>
          <w:sz w:val="22"/>
          <w:szCs w:val="22"/>
        </w:rPr>
        <w:t> </w:t>
      </w:r>
      <w:r w:rsidR="00BA3237" w:rsidRPr="008A4848">
        <w:rPr>
          <w:rFonts w:ascii="Calibri" w:hAnsi="Calibri"/>
          <w:sz w:val="22"/>
          <w:szCs w:val="22"/>
        </w:rPr>
        <w:t>v</w:t>
      </w:r>
      <w:r w:rsidR="001D36B6">
        <w:rPr>
          <w:rFonts w:ascii="Calibri" w:hAnsi="Calibri"/>
          <w:sz w:val="22"/>
          <w:szCs w:val="22"/>
        </w:rPr>
        <w:t> souladu s </w:t>
      </w:r>
      <w:r w:rsidR="00BA3237" w:rsidRPr="008A4848">
        <w:rPr>
          <w:rFonts w:ascii="Calibri" w:hAnsi="Calibri"/>
          <w:sz w:val="22"/>
          <w:szCs w:val="22"/>
        </w:rPr>
        <w:t>§</w:t>
      </w:r>
      <w:r w:rsidR="001D36B6">
        <w:rPr>
          <w:rFonts w:ascii="Calibri" w:hAnsi="Calibri"/>
          <w:sz w:val="22"/>
          <w:szCs w:val="22"/>
        </w:rPr>
        <w:t> </w:t>
      </w:r>
      <w:r w:rsidR="00BA3237" w:rsidRPr="008A4848">
        <w:rPr>
          <w:rFonts w:ascii="Calibri" w:hAnsi="Calibri"/>
          <w:sz w:val="22"/>
          <w:szCs w:val="22"/>
        </w:rPr>
        <w:t>1746</w:t>
      </w:r>
      <w:r w:rsidR="001D36B6">
        <w:rPr>
          <w:rFonts w:ascii="Calibri" w:hAnsi="Calibri"/>
          <w:sz w:val="22"/>
          <w:szCs w:val="22"/>
        </w:rPr>
        <w:t> </w:t>
      </w:r>
      <w:r w:rsidR="00BA3237" w:rsidRPr="008A4848">
        <w:rPr>
          <w:rFonts w:ascii="Calibri" w:hAnsi="Calibri"/>
          <w:sz w:val="22"/>
          <w:szCs w:val="22"/>
        </w:rPr>
        <w:t>odst.</w:t>
      </w:r>
      <w:r w:rsidR="001D36B6">
        <w:rPr>
          <w:rFonts w:ascii="Calibri" w:hAnsi="Calibri"/>
          <w:sz w:val="22"/>
          <w:szCs w:val="22"/>
        </w:rPr>
        <w:t> 2 </w:t>
      </w:r>
      <w:r w:rsidR="00BA3237" w:rsidRPr="008A4848">
        <w:rPr>
          <w:rFonts w:ascii="Calibri" w:hAnsi="Calibri"/>
          <w:sz w:val="22"/>
          <w:szCs w:val="22"/>
        </w:rPr>
        <w:t>zákona</w:t>
      </w:r>
      <w:r w:rsidR="00F84EEC" w:rsidRPr="008A4848">
        <w:rPr>
          <w:rFonts w:ascii="Calibri" w:hAnsi="Calibri"/>
          <w:sz w:val="22"/>
          <w:szCs w:val="22"/>
        </w:rPr>
        <w:t xml:space="preserve"> č.</w:t>
      </w:r>
      <w:r w:rsidR="001D36B6">
        <w:rPr>
          <w:rFonts w:ascii="Calibri" w:hAnsi="Calibri"/>
          <w:sz w:val="22"/>
          <w:szCs w:val="22"/>
        </w:rPr>
        <w:t> </w:t>
      </w:r>
      <w:r w:rsidR="00F84EEC" w:rsidRPr="008A4848">
        <w:rPr>
          <w:rFonts w:ascii="Calibri" w:hAnsi="Calibri"/>
          <w:sz w:val="22"/>
          <w:szCs w:val="22"/>
        </w:rPr>
        <w:t>89/2012</w:t>
      </w:r>
      <w:r w:rsidR="001D36B6">
        <w:rPr>
          <w:rFonts w:ascii="Calibri" w:hAnsi="Calibri"/>
          <w:sz w:val="22"/>
          <w:szCs w:val="22"/>
        </w:rPr>
        <w:t> </w:t>
      </w:r>
      <w:r w:rsidR="00F84EEC" w:rsidRPr="008A4848">
        <w:rPr>
          <w:rFonts w:ascii="Calibri" w:hAnsi="Calibri"/>
          <w:sz w:val="22"/>
          <w:szCs w:val="22"/>
        </w:rPr>
        <w:t>Sb.,</w:t>
      </w:r>
      <w:r w:rsidR="001D36B6">
        <w:rPr>
          <w:rFonts w:ascii="Calibri" w:hAnsi="Calibri"/>
          <w:sz w:val="22"/>
          <w:szCs w:val="22"/>
        </w:rPr>
        <w:t xml:space="preserve"> </w:t>
      </w:r>
      <w:r w:rsidR="00F84EEC" w:rsidRPr="008A4848">
        <w:rPr>
          <w:rFonts w:ascii="Calibri" w:hAnsi="Calibri"/>
          <w:sz w:val="22"/>
          <w:szCs w:val="22"/>
        </w:rPr>
        <w:t>občanský zákoník</w:t>
      </w:r>
      <w:r w:rsidR="00705412">
        <w:rPr>
          <w:rFonts w:ascii="Calibri" w:hAnsi="Calibri"/>
          <w:sz w:val="22"/>
          <w:szCs w:val="22"/>
        </w:rPr>
        <w:t>, ve</w:t>
      </w:r>
      <w:r w:rsidR="001D36B6">
        <w:rPr>
          <w:rFonts w:ascii="Calibri" w:hAnsi="Calibri"/>
          <w:sz w:val="22"/>
          <w:szCs w:val="22"/>
        </w:rPr>
        <w:t> </w:t>
      </w:r>
      <w:r w:rsidR="00705412">
        <w:rPr>
          <w:rFonts w:ascii="Calibri" w:hAnsi="Calibri"/>
          <w:sz w:val="22"/>
          <w:szCs w:val="22"/>
        </w:rPr>
        <w:t>znění pozdějších předpisů</w:t>
      </w:r>
      <w:r w:rsidR="004D5668" w:rsidRPr="008A4848">
        <w:rPr>
          <w:rFonts w:ascii="Calibri" w:hAnsi="Calibri"/>
          <w:sz w:val="22"/>
          <w:szCs w:val="22"/>
        </w:rPr>
        <w:t>.</w:t>
      </w:r>
    </w:p>
    <w:p w14:paraId="494A6AC4" w14:textId="77777777" w:rsidR="00201657" w:rsidRPr="008A4848" w:rsidRDefault="00F84EEC" w:rsidP="008A4848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Česká </w:t>
      </w:r>
      <w:r w:rsidR="00FC695F">
        <w:rPr>
          <w:rFonts w:ascii="Calibri" w:hAnsi="Calibri"/>
          <w:sz w:val="22"/>
          <w:szCs w:val="22"/>
        </w:rPr>
        <w:t>republika - Ministerstvo vnitra</w:t>
      </w:r>
      <w:r w:rsidR="00BD21EC">
        <w:rPr>
          <w:rFonts w:ascii="Calibri" w:hAnsi="Calibri"/>
          <w:sz w:val="22"/>
          <w:szCs w:val="22"/>
        </w:rPr>
        <w:t xml:space="preserve"> </w:t>
      </w:r>
    </w:p>
    <w:p w14:paraId="46EEC528" w14:textId="77777777" w:rsidR="00201657" w:rsidRDefault="0062374E" w:rsidP="008A4848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se sídlem</w:t>
      </w:r>
      <w:r w:rsidR="00AB499D">
        <w:rPr>
          <w:rFonts w:ascii="Calibri" w:hAnsi="Calibri"/>
          <w:sz w:val="22"/>
          <w:szCs w:val="22"/>
        </w:rPr>
        <w:t xml:space="preserve">: </w:t>
      </w:r>
      <w:r w:rsidR="003510F7">
        <w:rPr>
          <w:rFonts w:ascii="Calibri" w:hAnsi="Calibri"/>
          <w:sz w:val="22"/>
          <w:szCs w:val="22"/>
        </w:rPr>
        <w:t>N</w:t>
      </w:r>
      <w:r w:rsidR="00AB499D">
        <w:rPr>
          <w:rFonts w:ascii="Calibri" w:hAnsi="Calibri"/>
          <w:sz w:val="22"/>
          <w:szCs w:val="22"/>
        </w:rPr>
        <w:t xml:space="preserve">ad Štolou 936/3, </w:t>
      </w:r>
      <w:r w:rsidR="00202E63">
        <w:rPr>
          <w:rFonts w:ascii="Calibri" w:hAnsi="Calibri"/>
          <w:sz w:val="22"/>
          <w:szCs w:val="22"/>
        </w:rPr>
        <w:t>170 34</w:t>
      </w:r>
      <w:r w:rsidR="00AB499D">
        <w:rPr>
          <w:rFonts w:ascii="Calibri" w:hAnsi="Calibri"/>
          <w:sz w:val="22"/>
          <w:szCs w:val="22"/>
        </w:rPr>
        <w:t xml:space="preserve"> Praha 7</w:t>
      </w:r>
    </w:p>
    <w:p w14:paraId="510E7535" w14:textId="61C5076C" w:rsidR="0062374E" w:rsidRPr="00663203" w:rsidRDefault="00C61CD5" w:rsidP="008A4848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color w:val="auto"/>
          <w:sz w:val="22"/>
          <w:szCs w:val="22"/>
        </w:rPr>
      </w:pPr>
      <w:proofErr w:type="gramStart"/>
      <w:r>
        <w:rPr>
          <w:rFonts w:ascii="Calibri" w:hAnsi="Calibri"/>
          <w:color w:val="auto"/>
          <w:sz w:val="22"/>
          <w:szCs w:val="22"/>
        </w:rPr>
        <w:t>za</w:t>
      </w:r>
      <w:proofErr w:type="gramEnd"/>
      <w:r>
        <w:rPr>
          <w:rFonts w:ascii="Calibri" w:hAnsi="Calibri"/>
          <w:color w:val="auto"/>
          <w:sz w:val="22"/>
          <w:szCs w:val="22"/>
        </w:rPr>
        <w:t xml:space="preserve"> než jedná</w:t>
      </w:r>
      <w:r w:rsidR="00C4093A" w:rsidRPr="00663203">
        <w:rPr>
          <w:rFonts w:ascii="Calibri" w:hAnsi="Calibri"/>
          <w:color w:val="auto"/>
          <w:sz w:val="22"/>
          <w:szCs w:val="22"/>
        </w:rPr>
        <w:t xml:space="preserve">: </w:t>
      </w:r>
      <w:r w:rsidR="00CD0D4D" w:rsidRPr="00CD0D4D">
        <w:rPr>
          <w:rFonts w:ascii="Calibri" w:hAnsi="Calibri"/>
          <w:sz w:val="22"/>
          <w:szCs w:val="22"/>
        </w:rPr>
        <w:t>Mgr. Milan Soural, vedoucí oddělení centrálních nákupů státu v oblasti ICT</w:t>
      </w:r>
    </w:p>
    <w:p w14:paraId="32B35EC0" w14:textId="77777777" w:rsidR="0062374E" w:rsidRPr="008A4848" w:rsidRDefault="00AB499D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IČO: 00007064</w:t>
      </w:r>
    </w:p>
    <w:p w14:paraId="2646C631" w14:textId="77777777" w:rsidR="0062374E" w:rsidRDefault="00AB499D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DIČ: CZ 00007064</w:t>
      </w:r>
    </w:p>
    <w:p w14:paraId="042E027F" w14:textId="77777777" w:rsidR="00B85DEE" w:rsidRPr="008A4848" w:rsidRDefault="00AB499D" w:rsidP="0062374E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ID datové schránky: </w:t>
      </w:r>
      <w:r w:rsidR="00202E63">
        <w:rPr>
          <w:rFonts w:ascii="Calibri" w:hAnsi="Calibri"/>
          <w:sz w:val="22"/>
          <w:szCs w:val="22"/>
        </w:rPr>
        <w:t>6bnaa</w:t>
      </w:r>
      <w:r w:rsidR="00770C34">
        <w:rPr>
          <w:rFonts w:ascii="Calibri" w:hAnsi="Calibri"/>
          <w:sz w:val="22"/>
          <w:szCs w:val="22"/>
        </w:rPr>
        <w:t>w</w:t>
      </w:r>
      <w:r w:rsidR="00202E63">
        <w:rPr>
          <w:rFonts w:ascii="Calibri" w:hAnsi="Calibri"/>
          <w:sz w:val="22"/>
          <w:szCs w:val="22"/>
        </w:rPr>
        <w:t>p</w:t>
      </w:r>
    </w:p>
    <w:p w14:paraId="74227A8E" w14:textId="77777777" w:rsidR="00201657" w:rsidRPr="008A4848" w:rsidRDefault="00F84EEC" w:rsidP="008A4848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b w:val="0"/>
          <w:sz w:val="22"/>
          <w:szCs w:val="22"/>
        </w:rPr>
      </w:pPr>
      <w:r w:rsidRPr="008A4848">
        <w:rPr>
          <w:rFonts w:ascii="Calibri" w:hAnsi="Calibri"/>
          <w:b w:val="0"/>
          <w:sz w:val="22"/>
          <w:szCs w:val="22"/>
        </w:rPr>
        <w:t xml:space="preserve">(dále </w:t>
      </w:r>
      <w:r w:rsidR="00A11B8F">
        <w:rPr>
          <w:rFonts w:ascii="Calibri" w:hAnsi="Calibri"/>
          <w:b w:val="0"/>
          <w:sz w:val="22"/>
          <w:szCs w:val="22"/>
        </w:rPr>
        <w:t>také</w:t>
      </w:r>
      <w:r w:rsidR="00A11B8F" w:rsidRPr="008A4848">
        <w:rPr>
          <w:rFonts w:ascii="Calibri" w:hAnsi="Calibri"/>
          <w:b w:val="0"/>
          <w:sz w:val="22"/>
          <w:szCs w:val="22"/>
        </w:rPr>
        <w:t xml:space="preserve"> </w:t>
      </w:r>
      <w:r w:rsidR="002C209C">
        <w:rPr>
          <w:rFonts w:ascii="Calibri" w:hAnsi="Calibri"/>
          <w:b w:val="0"/>
          <w:sz w:val="22"/>
          <w:szCs w:val="22"/>
        </w:rPr>
        <w:t>„c</w:t>
      </w:r>
      <w:r w:rsidRPr="00A85B96">
        <w:rPr>
          <w:rFonts w:ascii="Calibri" w:hAnsi="Calibri"/>
          <w:b w:val="0"/>
          <w:sz w:val="22"/>
          <w:szCs w:val="22"/>
        </w:rPr>
        <w:t>entrální zadavatel“)</w:t>
      </w:r>
    </w:p>
    <w:p w14:paraId="69C4912B" w14:textId="77777777" w:rsidR="004332C7" w:rsidRPr="008A4848" w:rsidRDefault="004332C7" w:rsidP="008A4848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b w:val="0"/>
          <w:sz w:val="22"/>
          <w:szCs w:val="22"/>
        </w:rPr>
      </w:pPr>
    </w:p>
    <w:p w14:paraId="35021AEE" w14:textId="77777777" w:rsidR="00201657" w:rsidRPr="008A4848" w:rsidRDefault="00F84EEC" w:rsidP="0062374E">
      <w:pPr>
        <w:pStyle w:val="Style18"/>
        <w:shd w:val="clear" w:color="auto" w:fill="auto"/>
        <w:spacing w:before="0" w:after="162" w:line="276" w:lineRule="auto"/>
        <w:ind w:left="20" w:firstLine="0"/>
      </w:pPr>
      <w:r w:rsidRPr="008A4848">
        <w:rPr>
          <w:rFonts w:ascii="Calibri" w:hAnsi="Calibri"/>
          <w:sz w:val="22"/>
          <w:szCs w:val="22"/>
        </w:rPr>
        <w:t>a</w:t>
      </w:r>
    </w:p>
    <w:p w14:paraId="2CCFDD0D" w14:textId="77777777" w:rsidR="002B473A" w:rsidRPr="008A4848" w:rsidRDefault="002B473A" w:rsidP="002B473A">
      <w:pPr>
        <w:pStyle w:val="Style4"/>
        <w:shd w:val="clear" w:color="auto" w:fill="auto"/>
        <w:spacing w:line="276" w:lineRule="auto"/>
        <w:ind w:left="2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Česká republika - </w:t>
      </w:r>
      <w:r w:rsidR="00A7336D" w:rsidRPr="00A7336D">
        <w:rPr>
          <w:rFonts w:ascii="Calibri" w:hAnsi="Calibri"/>
          <w:sz w:val="22"/>
          <w:szCs w:val="22"/>
          <w:highlight w:val="yellow"/>
        </w:rPr>
        <w:t>VYPLNIT</w:t>
      </w:r>
    </w:p>
    <w:p w14:paraId="3D60053A" w14:textId="77777777" w:rsidR="002B473A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se sídlem</w:t>
      </w:r>
      <w:r w:rsidRPr="008A4848">
        <w:rPr>
          <w:rFonts w:ascii="Calibri" w:hAnsi="Calibri"/>
          <w:sz w:val="22"/>
          <w:szCs w:val="22"/>
        </w:rPr>
        <w:t xml:space="preserve">: </w:t>
      </w:r>
      <w:r w:rsidR="00A7336D" w:rsidRPr="00A7336D">
        <w:rPr>
          <w:rFonts w:ascii="Calibri" w:hAnsi="Calibri"/>
          <w:sz w:val="22"/>
          <w:szCs w:val="22"/>
          <w:highlight w:val="yellow"/>
        </w:rPr>
        <w:t>VYPLNIT</w:t>
      </w:r>
    </w:p>
    <w:p w14:paraId="27B5632E" w14:textId="77777777" w:rsidR="002B473A" w:rsidRPr="0062374E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 něž jedná: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74AA9EC5" w14:textId="77777777" w:rsidR="002B473A" w:rsidRPr="008A4848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IČO: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5099DB35" w14:textId="77777777" w:rsidR="002B473A" w:rsidRDefault="002B473A" w:rsidP="002B473A">
      <w:pPr>
        <w:pStyle w:val="Style18"/>
        <w:shd w:val="clear" w:color="auto" w:fill="auto"/>
        <w:spacing w:before="0" w:after="0" w:line="276" w:lineRule="auto"/>
        <w:ind w:left="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DIČ: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397B72F8" w14:textId="77777777" w:rsidR="00363162" w:rsidRPr="008A4848" w:rsidRDefault="002B473A" w:rsidP="002B473A">
      <w:pPr>
        <w:pStyle w:val="Style18"/>
        <w:shd w:val="clear" w:color="auto" w:fill="auto"/>
        <w:spacing w:before="0" w:after="0" w:line="276" w:lineRule="auto"/>
        <w:ind w:left="20" w:right="20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ID datové schránky: </w:t>
      </w:r>
      <w:r w:rsidR="00A7336D"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4FF67174" w14:textId="14E7698F" w:rsidR="00363162" w:rsidRPr="008A4848" w:rsidRDefault="004332C7" w:rsidP="008A4848">
      <w:pPr>
        <w:pStyle w:val="Style18"/>
        <w:shd w:val="clear" w:color="auto" w:fill="auto"/>
        <w:spacing w:before="0" w:after="0" w:line="276" w:lineRule="auto"/>
        <w:ind w:left="20" w:right="2020" w:firstLine="0"/>
        <w:jc w:val="left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(dále </w:t>
      </w:r>
      <w:r w:rsidR="00A11B8F">
        <w:rPr>
          <w:rFonts w:ascii="Calibri" w:hAnsi="Calibri"/>
          <w:sz w:val="22"/>
          <w:szCs w:val="22"/>
        </w:rPr>
        <w:t>také</w:t>
      </w:r>
      <w:r w:rsidR="00A11B8F" w:rsidRPr="008A4848">
        <w:rPr>
          <w:rFonts w:ascii="Calibri" w:hAnsi="Calibri"/>
          <w:sz w:val="22"/>
          <w:szCs w:val="22"/>
        </w:rPr>
        <w:t xml:space="preserve"> </w:t>
      </w:r>
      <w:r w:rsidR="002C209C">
        <w:rPr>
          <w:rFonts w:ascii="Calibri" w:hAnsi="Calibri"/>
          <w:sz w:val="22"/>
          <w:szCs w:val="22"/>
        </w:rPr>
        <w:t>„m</w:t>
      </w:r>
      <w:r w:rsidRPr="00A85B96">
        <w:rPr>
          <w:rFonts w:ascii="Calibri" w:hAnsi="Calibri"/>
          <w:sz w:val="22"/>
          <w:szCs w:val="22"/>
        </w:rPr>
        <w:t>inisterstvo“</w:t>
      </w:r>
      <w:r w:rsidR="00961385">
        <w:rPr>
          <w:rFonts w:ascii="Calibri" w:hAnsi="Calibri"/>
          <w:sz w:val="22"/>
          <w:szCs w:val="22"/>
        </w:rPr>
        <w:t xml:space="preserve"> nebo také „pověřující zadavatel“</w:t>
      </w:r>
      <w:r w:rsidRPr="00A85B96">
        <w:rPr>
          <w:rFonts w:ascii="Calibri" w:hAnsi="Calibri"/>
          <w:sz w:val="22"/>
          <w:szCs w:val="22"/>
        </w:rPr>
        <w:t>)</w:t>
      </w:r>
    </w:p>
    <w:p w14:paraId="3C6B556B" w14:textId="77777777" w:rsidR="003430A7" w:rsidRPr="008A4848" w:rsidRDefault="003430A7" w:rsidP="008A4848">
      <w:pPr>
        <w:pStyle w:val="Style18"/>
        <w:shd w:val="clear" w:color="auto" w:fill="auto"/>
        <w:spacing w:before="0" w:after="0" w:line="276" w:lineRule="auto"/>
        <w:ind w:right="102" w:firstLine="0"/>
        <w:rPr>
          <w:rFonts w:ascii="Calibri" w:hAnsi="Calibri"/>
          <w:sz w:val="22"/>
          <w:szCs w:val="22"/>
        </w:rPr>
      </w:pPr>
    </w:p>
    <w:p w14:paraId="4C76A5BC" w14:textId="77777777" w:rsidR="002F1009" w:rsidRPr="00573972" w:rsidRDefault="002F1009" w:rsidP="008A4848">
      <w:pPr>
        <w:pStyle w:val="Style18"/>
        <w:shd w:val="clear" w:color="auto" w:fill="auto"/>
        <w:spacing w:before="0" w:after="0" w:line="276" w:lineRule="auto"/>
        <w:ind w:left="20" w:right="102" w:firstLine="0"/>
        <w:rPr>
          <w:rFonts w:ascii="Calibri" w:hAnsi="Calibri"/>
          <w:sz w:val="22"/>
          <w:szCs w:val="22"/>
        </w:rPr>
      </w:pPr>
    </w:p>
    <w:p w14:paraId="4BFDB7B3" w14:textId="3CA09FB4" w:rsidR="00272DBB" w:rsidRPr="00573972" w:rsidRDefault="00961385" w:rsidP="00573972">
      <w:pPr>
        <w:pStyle w:val="Style18Calibri"/>
        <w:rPr>
          <w:rFonts w:ascii="Calibri" w:hAnsi="Calibri"/>
          <w:sz w:val="22"/>
          <w:szCs w:val="22"/>
        </w:rPr>
      </w:pPr>
      <w:r w:rsidDel="00961385">
        <w:rPr>
          <w:rFonts w:ascii="Calibri" w:hAnsi="Calibri"/>
          <w:sz w:val="22"/>
          <w:szCs w:val="22"/>
        </w:rPr>
        <w:t xml:space="preserve"> </w:t>
      </w:r>
      <w:r w:rsidR="002C209C">
        <w:rPr>
          <w:rFonts w:ascii="Calibri" w:hAnsi="Calibri"/>
          <w:sz w:val="22"/>
          <w:szCs w:val="22"/>
        </w:rPr>
        <w:t xml:space="preserve">(centrální zadavatel a </w:t>
      </w:r>
      <w:r>
        <w:rPr>
          <w:rFonts w:ascii="Calibri" w:hAnsi="Calibri"/>
          <w:sz w:val="22"/>
          <w:szCs w:val="22"/>
        </w:rPr>
        <w:t>ministerstvo</w:t>
      </w:r>
      <w:r w:rsidR="002C209C">
        <w:rPr>
          <w:rFonts w:ascii="Calibri" w:hAnsi="Calibri"/>
          <w:sz w:val="22"/>
          <w:szCs w:val="22"/>
        </w:rPr>
        <w:t xml:space="preserve"> dále </w:t>
      </w:r>
      <w:r w:rsidR="00A11B8F">
        <w:rPr>
          <w:rFonts w:ascii="Calibri" w:hAnsi="Calibri"/>
          <w:sz w:val="22"/>
          <w:szCs w:val="22"/>
        </w:rPr>
        <w:t xml:space="preserve">také </w:t>
      </w:r>
      <w:r w:rsidR="002C209C">
        <w:rPr>
          <w:rFonts w:ascii="Calibri" w:hAnsi="Calibri"/>
          <w:sz w:val="22"/>
          <w:szCs w:val="22"/>
        </w:rPr>
        <w:t>jednotlivě jako „s</w:t>
      </w:r>
      <w:r w:rsidR="00272DBB" w:rsidRPr="00573972">
        <w:rPr>
          <w:rFonts w:ascii="Calibri" w:hAnsi="Calibri"/>
          <w:sz w:val="22"/>
          <w:szCs w:val="22"/>
        </w:rPr>
        <w:t>mluv</w:t>
      </w:r>
      <w:r w:rsidR="002C209C">
        <w:rPr>
          <w:rFonts w:ascii="Calibri" w:hAnsi="Calibri"/>
          <w:sz w:val="22"/>
          <w:szCs w:val="22"/>
        </w:rPr>
        <w:t>ní strana“ nebo společně jako „s</w:t>
      </w:r>
      <w:r w:rsidR="00272DBB" w:rsidRPr="00573972">
        <w:rPr>
          <w:rFonts w:ascii="Calibri" w:hAnsi="Calibri"/>
          <w:sz w:val="22"/>
          <w:szCs w:val="22"/>
        </w:rPr>
        <w:t>mluvní strany“)</w:t>
      </w:r>
    </w:p>
    <w:p w14:paraId="5F7D362D" w14:textId="77777777" w:rsidR="00183E99" w:rsidRDefault="00183E99">
      <w:pPr>
        <w:widowControl/>
        <w:rPr>
          <w:rFonts w:ascii="Calibri" w:eastAsia="Courier New" w:hAnsi="Calibri"/>
          <w:b/>
          <w:bCs/>
          <w:sz w:val="22"/>
          <w:szCs w:val="22"/>
        </w:rPr>
      </w:pPr>
      <w:r>
        <w:rPr>
          <w:rFonts w:ascii="Calibri" w:eastAsia="Courier New" w:hAnsi="Calibri"/>
          <w:sz w:val="22"/>
          <w:szCs w:val="22"/>
        </w:rPr>
        <w:br w:type="page"/>
      </w:r>
    </w:p>
    <w:p w14:paraId="6194489E" w14:textId="77777777" w:rsidR="00F84EEC" w:rsidRPr="008A4848" w:rsidRDefault="00F84EEC" w:rsidP="008A4848">
      <w:pPr>
        <w:pStyle w:val="Style4"/>
        <w:shd w:val="clear" w:color="auto" w:fill="auto"/>
        <w:spacing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eastAsia="Courier New" w:hAnsi="Calibri"/>
          <w:sz w:val="22"/>
          <w:szCs w:val="22"/>
        </w:rPr>
        <w:lastRenderedPageBreak/>
        <w:t>Čl. I</w:t>
      </w:r>
    </w:p>
    <w:p w14:paraId="10B2C14C" w14:textId="77777777" w:rsidR="00201657" w:rsidRDefault="00F84EEC" w:rsidP="008A4848">
      <w:pPr>
        <w:pStyle w:val="Style4"/>
        <w:shd w:val="clear" w:color="auto" w:fill="auto"/>
        <w:spacing w:after="189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ÚVODNÍ UJEDNÁNÍ</w:t>
      </w:r>
    </w:p>
    <w:p w14:paraId="34AE49AA" w14:textId="77777777" w:rsidR="00C61CD5" w:rsidRPr="002706DA" w:rsidRDefault="00C61CD5" w:rsidP="00C61CD5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 w:rsidRPr="002706DA">
        <w:rPr>
          <w:rFonts w:ascii="Calibri" w:hAnsi="Calibri"/>
          <w:sz w:val="22"/>
          <w:szCs w:val="22"/>
        </w:rPr>
        <w:t>Centrální zadavatel je ústředním orgánem státní správy pro</w:t>
      </w:r>
      <w:r w:rsidR="00A35242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vnitřní věci dle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§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12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odst.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1 zákona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č.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2/1969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Sb., o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zřízení ministerstev a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jiných ústředních orgánů státní správy České republiky, ve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znění pozdějších předpisů, a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mimo jiné plní koordinační úlohu pro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informační a</w:t>
      </w:r>
      <w:r w:rsidR="002706DA">
        <w:rPr>
          <w:rFonts w:ascii="Calibri" w:hAnsi="Calibri"/>
          <w:sz w:val="22"/>
          <w:szCs w:val="22"/>
        </w:rPr>
        <w:t> </w:t>
      </w:r>
      <w:r w:rsidRPr="002706DA">
        <w:rPr>
          <w:rFonts w:ascii="Calibri" w:hAnsi="Calibri"/>
          <w:sz w:val="22"/>
          <w:szCs w:val="22"/>
        </w:rPr>
        <w:t>komunikační technologie.</w:t>
      </w:r>
    </w:p>
    <w:p w14:paraId="1D4CDC6C" w14:textId="77777777" w:rsidR="00767F7D" w:rsidRDefault="00767F7D" w:rsidP="008A4848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Centrální zadava</w:t>
      </w:r>
      <w:r w:rsidR="00202E63">
        <w:rPr>
          <w:rFonts w:ascii="Calibri" w:hAnsi="Calibri"/>
          <w:sz w:val="22"/>
          <w:szCs w:val="22"/>
        </w:rPr>
        <w:t>tel</w:t>
      </w:r>
      <w:r w:rsidR="00480D67">
        <w:rPr>
          <w:rFonts w:ascii="Calibri" w:hAnsi="Calibri"/>
          <w:sz w:val="22"/>
          <w:szCs w:val="22"/>
        </w:rPr>
        <w:t xml:space="preserve"> byl, ve</w:t>
      </w:r>
      <w:r w:rsidR="002706DA">
        <w:rPr>
          <w:rFonts w:ascii="Calibri" w:hAnsi="Calibri"/>
          <w:sz w:val="22"/>
          <w:szCs w:val="22"/>
        </w:rPr>
        <w:t> </w:t>
      </w:r>
      <w:r w:rsidR="00480D67">
        <w:rPr>
          <w:rFonts w:ascii="Calibri" w:hAnsi="Calibri"/>
          <w:sz w:val="22"/>
          <w:szCs w:val="22"/>
        </w:rPr>
        <w:t xml:space="preserve">smyslu příslušných usnesení vlády, </w:t>
      </w:r>
      <w:r w:rsidR="00480D67" w:rsidRPr="00767F7D">
        <w:rPr>
          <w:rFonts w:ascii="Calibri" w:hAnsi="Calibri"/>
          <w:sz w:val="22"/>
          <w:szCs w:val="22"/>
        </w:rPr>
        <w:t>podle schválen</w:t>
      </w:r>
      <w:r w:rsidR="00480D67">
        <w:rPr>
          <w:rFonts w:ascii="Calibri" w:hAnsi="Calibri"/>
          <w:sz w:val="22"/>
          <w:szCs w:val="22"/>
        </w:rPr>
        <w:t>ého harmonogramu a </w:t>
      </w:r>
      <w:r w:rsidR="002706DA">
        <w:rPr>
          <w:rFonts w:ascii="Calibri" w:hAnsi="Calibri"/>
          <w:sz w:val="22"/>
          <w:szCs w:val="22"/>
        </w:rPr>
        <w:t>s</w:t>
      </w:r>
      <w:r w:rsidR="00480D67" w:rsidRPr="00767F7D">
        <w:rPr>
          <w:rFonts w:ascii="Calibri" w:hAnsi="Calibri"/>
          <w:sz w:val="22"/>
          <w:szCs w:val="22"/>
        </w:rPr>
        <w:t>tanovených standardů</w:t>
      </w:r>
      <w:r w:rsidR="00480D67">
        <w:rPr>
          <w:rFonts w:ascii="Calibri" w:hAnsi="Calibri"/>
          <w:sz w:val="22"/>
          <w:szCs w:val="22"/>
        </w:rPr>
        <w:t>, pověřen k realizaci nadresortního zadávacího řízení na</w:t>
      </w:r>
      <w:r w:rsidR="002706DA">
        <w:rPr>
          <w:rFonts w:ascii="Calibri" w:hAnsi="Calibri"/>
          <w:sz w:val="22"/>
          <w:szCs w:val="22"/>
        </w:rPr>
        <w:t> </w:t>
      </w:r>
      <w:r w:rsidR="00480D67">
        <w:rPr>
          <w:rFonts w:ascii="Calibri" w:hAnsi="Calibri"/>
          <w:sz w:val="22"/>
          <w:szCs w:val="22"/>
        </w:rPr>
        <w:t>ICT</w:t>
      </w:r>
      <w:r w:rsidR="002706DA">
        <w:rPr>
          <w:rFonts w:ascii="Calibri" w:hAnsi="Calibri"/>
          <w:sz w:val="22"/>
          <w:szCs w:val="22"/>
        </w:rPr>
        <w:t> </w:t>
      </w:r>
      <w:r w:rsidR="00480D67">
        <w:rPr>
          <w:rFonts w:ascii="Calibri" w:hAnsi="Calibri"/>
          <w:sz w:val="22"/>
          <w:szCs w:val="22"/>
        </w:rPr>
        <w:t>komodity.</w:t>
      </w:r>
    </w:p>
    <w:p w14:paraId="28B0D0A9" w14:textId="77777777" w:rsidR="00B46CE4" w:rsidRDefault="00E74D1F" w:rsidP="008A4848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Centrální zadavatel </w:t>
      </w:r>
      <w:r w:rsidR="00767F7D">
        <w:rPr>
          <w:rFonts w:ascii="Calibri" w:hAnsi="Calibri"/>
          <w:sz w:val="22"/>
          <w:szCs w:val="22"/>
        </w:rPr>
        <w:t xml:space="preserve">bude </w:t>
      </w:r>
      <w:r w:rsidR="002C209C">
        <w:rPr>
          <w:rFonts w:ascii="Calibri" w:hAnsi="Calibri"/>
          <w:sz w:val="22"/>
          <w:szCs w:val="22"/>
        </w:rPr>
        <w:t>ve</w:t>
      </w:r>
      <w:r w:rsidR="002706DA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smyslu §</w:t>
      </w:r>
      <w:r w:rsidR="002706DA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9</w:t>
      </w:r>
      <w:r w:rsidR="002706DA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odst.</w:t>
      </w:r>
      <w:r w:rsidR="002706DA">
        <w:rPr>
          <w:rFonts w:ascii="Calibri" w:hAnsi="Calibri"/>
          <w:sz w:val="22"/>
          <w:szCs w:val="22"/>
        </w:rPr>
        <w:t> 1 </w:t>
      </w:r>
      <w:r w:rsidR="002C209C">
        <w:rPr>
          <w:rFonts w:ascii="Calibri" w:hAnsi="Calibri"/>
          <w:sz w:val="22"/>
          <w:szCs w:val="22"/>
        </w:rPr>
        <w:t>písm.</w:t>
      </w:r>
      <w:r w:rsidR="002706DA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b) z</w:t>
      </w:r>
      <w:r w:rsidR="004F549B" w:rsidRPr="008A4848">
        <w:rPr>
          <w:rFonts w:ascii="Calibri" w:hAnsi="Calibri"/>
          <w:sz w:val="22"/>
          <w:szCs w:val="22"/>
        </w:rPr>
        <w:t>ákona</w:t>
      </w:r>
      <w:r w:rsidR="004F549B" w:rsidRPr="008A4848" w:rsidDel="00CE4C39">
        <w:rPr>
          <w:rFonts w:ascii="Calibri" w:hAnsi="Calibri"/>
          <w:sz w:val="22"/>
          <w:szCs w:val="22"/>
        </w:rPr>
        <w:t xml:space="preserve"> </w:t>
      </w:r>
      <w:r w:rsidRPr="008A4848">
        <w:rPr>
          <w:rFonts w:ascii="Calibri" w:hAnsi="Calibri"/>
          <w:sz w:val="22"/>
          <w:szCs w:val="22"/>
        </w:rPr>
        <w:t xml:space="preserve">provádět </w:t>
      </w:r>
      <w:r w:rsidR="00D117BA" w:rsidRPr="008A4848">
        <w:rPr>
          <w:rFonts w:ascii="Calibri" w:hAnsi="Calibri"/>
          <w:sz w:val="22"/>
          <w:szCs w:val="22"/>
        </w:rPr>
        <w:t>centralizované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D91BB3" w:rsidRPr="008A4848">
        <w:rPr>
          <w:rFonts w:ascii="Calibri" w:hAnsi="Calibri"/>
          <w:sz w:val="22"/>
          <w:szCs w:val="22"/>
        </w:rPr>
        <w:t>zadáv</w:t>
      </w:r>
      <w:r w:rsidR="00CE4C39">
        <w:rPr>
          <w:rFonts w:ascii="Calibri" w:hAnsi="Calibri"/>
          <w:sz w:val="22"/>
          <w:szCs w:val="22"/>
        </w:rPr>
        <w:t>ání</w:t>
      </w:r>
      <w:r w:rsidR="004F549B">
        <w:rPr>
          <w:rFonts w:ascii="Calibri" w:hAnsi="Calibri"/>
          <w:sz w:val="22"/>
          <w:szCs w:val="22"/>
        </w:rPr>
        <w:t>, je</w:t>
      </w:r>
      <w:r w:rsidR="00DE3342">
        <w:rPr>
          <w:rFonts w:ascii="Calibri" w:hAnsi="Calibri"/>
          <w:sz w:val="22"/>
          <w:szCs w:val="22"/>
        </w:rPr>
        <w:t>ho</w:t>
      </w:r>
      <w:r w:rsidR="004F549B">
        <w:rPr>
          <w:rFonts w:ascii="Calibri" w:hAnsi="Calibri"/>
          <w:sz w:val="22"/>
          <w:szCs w:val="22"/>
        </w:rPr>
        <w:t>ž</w:t>
      </w:r>
      <w:r w:rsidR="002706DA">
        <w:rPr>
          <w:rFonts w:ascii="Calibri" w:hAnsi="Calibri"/>
          <w:sz w:val="22"/>
          <w:szCs w:val="22"/>
        </w:rPr>
        <w:t> </w:t>
      </w:r>
      <w:r w:rsidR="004F549B">
        <w:rPr>
          <w:rFonts w:ascii="Calibri" w:hAnsi="Calibri"/>
          <w:sz w:val="22"/>
          <w:szCs w:val="22"/>
        </w:rPr>
        <w:t>předmět je specifikován</w:t>
      </w:r>
      <w:r w:rsidR="00932217">
        <w:rPr>
          <w:rFonts w:ascii="Calibri" w:hAnsi="Calibri"/>
          <w:sz w:val="22"/>
          <w:szCs w:val="22"/>
        </w:rPr>
        <w:t xml:space="preserve"> v čl.</w:t>
      </w:r>
      <w:r w:rsidR="002706DA">
        <w:rPr>
          <w:rFonts w:ascii="Calibri" w:hAnsi="Calibri"/>
          <w:sz w:val="22"/>
          <w:szCs w:val="22"/>
        </w:rPr>
        <w:t> </w:t>
      </w:r>
      <w:r w:rsidR="0071708F">
        <w:rPr>
          <w:rFonts w:ascii="Calibri" w:hAnsi="Calibri"/>
          <w:sz w:val="22"/>
          <w:szCs w:val="22"/>
        </w:rPr>
        <w:t>II</w:t>
      </w:r>
      <w:r w:rsidR="002706DA">
        <w:rPr>
          <w:rFonts w:ascii="Calibri" w:hAnsi="Calibri"/>
          <w:sz w:val="22"/>
          <w:szCs w:val="22"/>
        </w:rPr>
        <w:t> </w:t>
      </w:r>
      <w:r w:rsidR="0071708F">
        <w:rPr>
          <w:rFonts w:ascii="Calibri" w:hAnsi="Calibri"/>
          <w:sz w:val="22"/>
          <w:szCs w:val="22"/>
        </w:rPr>
        <w:t>odst.</w:t>
      </w:r>
      <w:r w:rsidR="002706DA">
        <w:rPr>
          <w:rFonts w:ascii="Calibri" w:hAnsi="Calibri"/>
          <w:sz w:val="22"/>
          <w:szCs w:val="22"/>
        </w:rPr>
        <w:t> </w:t>
      </w:r>
      <w:r w:rsidR="00932217">
        <w:rPr>
          <w:rFonts w:ascii="Calibri" w:hAnsi="Calibri"/>
          <w:sz w:val="22"/>
          <w:szCs w:val="22"/>
        </w:rPr>
        <w:t>2.</w:t>
      </w:r>
      <w:r w:rsidR="002C209C">
        <w:rPr>
          <w:rFonts w:ascii="Calibri" w:hAnsi="Calibri"/>
          <w:sz w:val="22"/>
          <w:szCs w:val="22"/>
        </w:rPr>
        <w:t>2</w:t>
      </w:r>
      <w:r w:rsidR="002706DA">
        <w:rPr>
          <w:rFonts w:ascii="Calibri" w:hAnsi="Calibri"/>
          <w:sz w:val="22"/>
          <w:szCs w:val="22"/>
        </w:rPr>
        <w:t xml:space="preserve"> </w:t>
      </w:r>
      <w:r w:rsidR="00A52538">
        <w:rPr>
          <w:rFonts w:ascii="Calibri" w:hAnsi="Calibri"/>
          <w:sz w:val="22"/>
          <w:szCs w:val="22"/>
        </w:rPr>
        <w:t xml:space="preserve">této </w:t>
      </w:r>
      <w:r w:rsidR="002C209C">
        <w:rPr>
          <w:rFonts w:ascii="Calibri" w:hAnsi="Calibri"/>
          <w:sz w:val="22"/>
          <w:szCs w:val="22"/>
        </w:rPr>
        <w:t>s</w:t>
      </w:r>
      <w:r w:rsidR="00F1309B">
        <w:rPr>
          <w:rFonts w:ascii="Calibri" w:hAnsi="Calibri"/>
          <w:sz w:val="22"/>
          <w:szCs w:val="22"/>
        </w:rPr>
        <w:t>mlouvy</w:t>
      </w:r>
      <w:r w:rsidR="00E63CCA">
        <w:rPr>
          <w:rFonts w:ascii="Calibri" w:hAnsi="Calibri"/>
          <w:sz w:val="22"/>
          <w:szCs w:val="22"/>
        </w:rPr>
        <w:t>,</w:t>
      </w:r>
      <w:r w:rsidR="002C209C">
        <w:rPr>
          <w:rFonts w:ascii="Calibri" w:hAnsi="Calibri"/>
          <w:sz w:val="22"/>
          <w:szCs w:val="22"/>
        </w:rPr>
        <w:t xml:space="preserve"> a</w:t>
      </w:r>
      <w:r w:rsidR="002706DA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to na</w:t>
      </w:r>
      <w:r w:rsidR="002706DA">
        <w:rPr>
          <w:rFonts w:ascii="Calibri" w:hAnsi="Calibri"/>
          <w:sz w:val="22"/>
          <w:szCs w:val="22"/>
        </w:rPr>
        <w:t> </w:t>
      </w:r>
      <w:r w:rsidR="002C209C">
        <w:rPr>
          <w:rFonts w:ascii="Calibri" w:hAnsi="Calibri"/>
          <w:sz w:val="22"/>
          <w:szCs w:val="22"/>
        </w:rPr>
        <w:t>základě této s</w:t>
      </w:r>
      <w:r w:rsidR="00CE4C39">
        <w:rPr>
          <w:rFonts w:ascii="Calibri" w:hAnsi="Calibri"/>
          <w:sz w:val="22"/>
          <w:szCs w:val="22"/>
        </w:rPr>
        <w:t>mlouvy a</w:t>
      </w:r>
      <w:r w:rsidR="002706DA">
        <w:rPr>
          <w:rFonts w:ascii="Calibri" w:hAnsi="Calibri"/>
          <w:sz w:val="22"/>
          <w:szCs w:val="22"/>
        </w:rPr>
        <w:t> </w:t>
      </w:r>
      <w:r w:rsidR="00CE4C39">
        <w:rPr>
          <w:rFonts w:ascii="Calibri" w:hAnsi="Calibri"/>
          <w:sz w:val="22"/>
          <w:szCs w:val="22"/>
        </w:rPr>
        <w:t xml:space="preserve">dalších obdobných smluv </w:t>
      </w:r>
      <w:r w:rsidR="0071708F">
        <w:rPr>
          <w:rFonts w:ascii="Calibri" w:hAnsi="Calibri"/>
          <w:sz w:val="22"/>
          <w:szCs w:val="22"/>
        </w:rPr>
        <w:t xml:space="preserve">s totožným obsahem </w:t>
      </w:r>
      <w:r w:rsidR="00CE4C39">
        <w:rPr>
          <w:rFonts w:ascii="Calibri" w:hAnsi="Calibri"/>
          <w:sz w:val="22"/>
          <w:szCs w:val="22"/>
        </w:rPr>
        <w:t xml:space="preserve">uzavřených s jinými </w:t>
      </w:r>
      <w:r w:rsidR="00E81E47">
        <w:rPr>
          <w:rFonts w:ascii="Calibri" w:hAnsi="Calibri"/>
          <w:sz w:val="22"/>
          <w:szCs w:val="22"/>
        </w:rPr>
        <w:t>zadavateli</w:t>
      </w:r>
      <w:bookmarkStart w:id="2" w:name="_Hlk535833277"/>
      <w:r w:rsidR="00591368">
        <w:rPr>
          <w:rFonts w:ascii="Calibri" w:hAnsi="Calibri"/>
          <w:sz w:val="22"/>
          <w:szCs w:val="22"/>
        </w:rPr>
        <w:t>, se</w:t>
      </w:r>
      <w:r w:rsidR="002706DA">
        <w:rPr>
          <w:rFonts w:ascii="Calibri" w:hAnsi="Calibri"/>
          <w:sz w:val="22"/>
          <w:szCs w:val="22"/>
        </w:rPr>
        <w:t> </w:t>
      </w:r>
      <w:r w:rsidR="00591368">
        <w:rPr>
          <w:rFonts w:ascii="Calibri" w:hAnsi="Calibri"/>
          <w:sz w:val="22"/>
          <w:szCs w:val="22"/>
        </w:rPr>
        <w:t>kterými</w:t>
      </w:r>
      <w:r w:rsidR="002706DA">
        <w:rPr>
          <w:rFonts w:ascii="Calibri" w:hAnsi="Calibri"/>
          <w:sz w:val="22"/>
          <w:szCs w:val="22"/>
        </w:rPr>
        <w:t> </w:t>
      </w:r>
      <w:r w:rsidR="00591368">
        <w:rPr>
          <w:rFonts w:ascii="Calibri" w:hAnsi="Calibri"/>
          <w:sz w:val="22"/>
          <w:szCs w:val="22"/>
        </w:rPr>
        <w:t xml:space="preserve">uzavřel </w:t>
      </w:r>
      <w:r w:rsidR="00632BE3">
        <w:rPr>
          <w:rFonts w:ascii="Calibri" w:hAnsi="Calibri"/>
          <w:sz w:val="22"/>
          <w:szCs w:val="22"/>
        </w:rPr>
        <w:t>obdobnou smlouvu o</w:t>
      </w:r>
      <w:r w:rsidR="002706DA">
        <w:rPr>
          <w:rFonts w:ascii="Calibri" w:hAnsi="Calibri"/>
          <w:sz w:val="22"/>
          <w:szCs w:val="22"/>
        </w:rPr>
        <w:t> </w:t>
      </w:r>
      <w:r w:rsidR="00632BE3">
        <w:rPr>
          <w:rFonts w:ascii="Calibri" w:hAnsi="Calibri"/>
          <w:sz w:val="22"/>
          <w:szCs w:val="22"/>
        </w:rPr>
        <w:t>centralizovaném zadávání vztahující se k dodávkám ICT komodit</w:t>
      </w:r>
      <w:bookmarkEnd w:id="2"/>
      <w:r w:rsidR="00CE4C39">
        <w:rPr>
          <w:rFonts w:ascii="Calibri" w:hAnsi="Calibri"/>
          <w:sz w:val="22"/>
          <w:szCs w:val="22"/>
        </w:rPr>
        <w:t>.</w:t>
      </w:r>
    </w:p>
    <w:p w14:paraId="2241AA6E" w14:textId="1092180D" w:rsidR="00932217" w:rsidRPr="00CB125B" w:rsidRDefault="002C209C" w:rsidP="00932217">
      <w:pPr>
        <w:pStyle w:val="Style18"/>
        <w:numPr>
          <w:ilvl w:val="0"/>
          <w:numId w:val="10"/>
        </w:numPr>
        <w:shd w:val="clear" w:color="auto" w:fill="auto"/>
        <w:spacing w:before="0" w:after="267" w:line="276" w:lineRule="auto"/>
        <w:ind w:left="709" w:right="20" w:hanging="680"/>
        <w:rPr>
          <w:rFonts w:ascii="Calibri" w:hAnsi="Calibri"/>
          <w:sz w:val="22"/>
          <w:szCs w:val="22"/>
        </w:rPr>
      </w:pPr>
      <w:r w:rsidRPr="00CB125B">
        <w:rPr>
          <w:rFonts w:ascii="Calibri" w:hAnsi="Calibri"/>
          <w:sz w:val="22"/>
          <w:szCs w:val="22"/>
        </w:rPr>
        <w:t>Tato smlouva je uzavírána mezi centrálním zadavatelem a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961385" w:rsidRPr="00CB125B">
        <w:rPr>
          <w:rFonts w:ascii="Calibri" w:hAnsi="Calibri"/>
          <w:sz w:val="22"/>
          <w:szCs w:val="22"/>
        </w:rPr>
        <w:t>ministerstvem</w:t>
      </w:r>
      <w:r w:rsidR="00932217" w:rsidRPr="00CB125B">
        <w:rPr>
          <w:rFonts w:ascii="Calibri" w:hAnsi="Calibri"/>
          <w:sz w:val="22"/>
          <w:szCs w:val="22"/>
        </w:rPr>
        <w:t xml:space="preserve">. Ministerstvo </w:t>
      </w:r>
      <w:r w:rsidR="001B68C1" w:rsidRPr="00CB125B">
        <w:rPr>
          <w:rFonts w:ascii="Calibri" w:hAnsi="Calibri"/>
          <w:sz w:val="22"/>
          <w:szCs w:val="22"/>
        </w:rPr>
        <w:t xml:space="preserve">má oprávnění centrálně zadávat požadavky v rámci svého resortu, resp. </w:t>
      </w:r>
      <w:r w:rsidR="00932217" w:rsidRPr="00CB125B">
        <w:rPr>
          <w:rFonts w:ascii="Calibri" w:hAnsi="Calibri"/>
          <w:sz w:val="22"/>
          <w:szCs w:val="22"/>
        </w:rPr>
        <w:t>bylo ze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932217" w:rsidRPr="00CB125B">
        <w:rPr>
          <w:rFonts w:ascii="Calibri" w:hAnsi="Calibri"/>
          <w:sz w:val="22"/>
          <w:szCs w:val="22"/>
        </w:rPr>
        <w:t xml:space="preserve">strany </w:t>
      </w:r>
      <w:r w:rsidR="00E2040E" w:rsidRPr="00CB125B">
        <w:rPr>
          <w:rFonts w:ascii="Calibri" w:hAnsi="Calibri"/>
          <w:sz w:val="22"/>
          <w:szCs w:val="22"/>
        </w:rPr>
        <w:t>r</w:t>
      </w:r>
      <w:r w:rsidR="00932217" w:rsidRPr="00CB125B">
        <w:rPr>
          <w:rFonts w:ascii="Calibri" w:hAnsi="Calibri"/>
          <w:sz w:val="22"/>
          <w:szCs w:val="22"/>
        </w:rPr>
        <w:t>esortních organizací zmocněno</w:t>
      </w:r>
      <w:r w:rsidR="00E2040E" w:rsidRPr="00CB125B">
        <w:rPr>
          <w:rFonts w:ascii="Calibri" w:hAnsi="Calibri"/>
          <w:sz w:val="22"/>
          <w:szCs w:val="22"/>
        </w:rPr>
        <w:t>, aby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E2040E" w:rsidRPr="00CB125B">
        <w:rPr>
          <w:rFonts w:ascii="Calibri" w:hAnsi="Calibri"/>
          <w:sz w:val="22"/>
          <w:szCs w:val="22"/>
        </w:rPr>
        <w:t>tuto s</w:t>
      </w:r>
      <w:r w:rsidR="00932217" w:rsidRPr="00CB125B">
        <w:rPr>
          <w:rFonts w:ascii="Calibri" w:hAnsi="Calibri"/>
          <w:sz w:val="22"/>
          <w:szCs w:val="22"/>
        </w:rPr>
        <w:t>mlouvu uzavřelo jejich jménem a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932217" w:rsidRPr="00CB125B">
        <w:rPr>
          <w:rFonts w:ascii="Calibri" w:hAnsi="Calibri"/>
          <w:sz w:val="22"/>
          <w:szCs w:val="22"/>
        </w:rPr>
        <w:t>na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932217" w:rsidRPr="00CB125B">
        <w:rPr>
          <w:rFonts w:ascii="Calibri" w:hAnsi="Calibri"/>
          <w:sz w:val="22"/>
          <w:szCs w:val="22"/>
        </w:rPr>
        <w:t>jejich účet</w:t>
      </w:r>
      <w:r w:rsidR="002706DA" w:rsidRPr="00CB125B">
        <w:rPr>
          <w:rFonts w:ascii="Calibri" w:hAnsi="Calibri"/>
          <w:sz w:val="22"/>
          <w:szCs w:val="22"/>
        </w:rPr>
        <w:t>.</w:t>
      </w:r>
    </w:p>
    <w:p w14:paraId="4C33F8EE" w14:textId="77777777" w:rsidR="00FE3989" w:rsidRPr="008A4848" w:rsidRDefault="00FE3989" w:rsidP="00FE3989">
      <w:pPr>
        <w:pStyle w:val="Style18"/>
        <w:shd w:val="clear" w:color="auto" w:fill="auto"/>
        <w:spacing w:before="0" w:after="267" w:line="276" w:lineRule="auto"/>
        <w:ind w:left="709" w:right="20" w:firstLine="0"/>
        <w:rPr>
          <w:rFonts w:ascii="Calibri" w:hAnsi="Calibri"/>
          <w:sz w:val="22"/>
          <w:szCs w:val="22"/>
        </w:rPr>
      </w:pPr>
    </w:p>
    <w:p w14:paraId="00E19A6E" w14:textId="77777777" w:rsidR="00201657" w:rsidRPr="008A4848" w:rsidRDefault="00F84EEC" w:rsidP="008A4848">
      <w:pPr>
        <w:pStyle w:val="Style4"/>
        <w:shd w:val="clear" w:color="auto" w:fill="auto"/>
        <w:spacing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ČI. II</w:t>
      </w:r>
    </w:p>
    <w:p w14:paraId="69EE2AE0" w14:textId="77777777" w:rsidR="00201657" w:rsidRPr="008A4848" w:rsidRDefault="00F84EEC" w:rsidP="008A4848">
      <w:pPr>
        <w:pStyle w:val="Style4"/>
        <w:shd w:val="clear" w:color="auto" w:fill="auto"/>
        <w:spacing w:after="273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PŘEDMĚT SMLOUVY</w:t>
      </w:r>
    </w:p>
    <w:p w14:paraId="70EFC710" w14:textId="333A8F57" w:rsidR="00B14171" w:rsidRPr="008A4848" w:rsidRDefault="00B14171" w:rsidP="00F1309B">
      <w:pPr>
        <w:pStyle w:val="Style18"/>
        <w:numPr>
          <w:ilvl w:val="0"/>
          <w:numId w:val="2"/>
        </w:numPr>
        <w:shd w:val="clear" w:color="auto" w:fill="auto"/>
        <w:spacing w:before="0" w:after="120" w:line="276" w:lineRule="auto"/>
        <w:ind w:left="708" w:right="23" w:hanging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Předmětem</w:t>
      </w:r>
      <w:r w:rsidR="00E2040E">
        <w:rPr>
          <w:rFonts w:ascii="Calibri" w:hAnsi="Calibri"/>
          <w:sz w:val="22"/>
          <w:szCs w:val="22"/>
        </w:rPr>
        <w:t xml:space="preserve"> </w:t>
      </w:r>
      <w:r w:rsidR="00A52538">
        <w:rPr>
          <w:rFonts w:ascii="Calibri" w:hAnsi="Calibri"/>
          <w:sz w:val="22"/>
          <w:szCs w:val="22"/>
        </w:rPr>
        <w:t xml:space="preserve">této </w:t>
      </w:r>
      <w:r w:rsidR="00E2040E">
        <w:rPr>
          <w:rFonts w:ascii="Calibri" w:hAnsi="Calibri"/>
          <w:sz w:val="22"/>
          <w:szCs w:val="22"/>
        </w:rPr>
        <w:t>s</w:t>
      </w:r>
      <w:r w:rsidRPr="008A4848">
        <w:rPr>
          <w:rFonts w:ascii="Calibri" w:hAnsi="Calibri"/>
          <w:sz w:val="22"/>
          <w:szCs w:val="22"/>
        </w:rPr>
        <w:t>mlouvy u</w:t>
      </w:r>
      <w:r w:rsidR="00E2040E">
        <w:rPr>
          <w:rFonts w:ascii="Calibri" w:hAnsi="Calibri"/>
          <w:sz w:val="22"/>
          <w:szCs w:val="22"/>
        </w:rPr>
        <w:t>zavřené na</w:t>
      </w:r>
      <w:r w:rsidR="002706DA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základě §</w:t>
      </w:r>
      <w:r w:rsidR="002706DA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9</w:t>
      </w:r>
      <w:r w:rsidR="002706DA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odst.</w:t>
      </w:r>
      <w:r w:rsidR="002706DA">
        <w:rPr>
          <w:rFonts w:ascii="Calibri" w:hAnsi="Calibri"/>
          <w:sz w:val="22"/>
          <w:szCs w:val="22"/>
        </w:rPr>
        <w:t> </w:t>
      </w:r>
      <w:r w:rsidR="00C9374B">
        <w:rPr>
          <w:rFonts w:ascii="Calibri" w:hAnsi="Calibri"/>
          <w:sz w:val="22"/>
          <w:szCs w:val="22"/>
        </w:rPr>
        <w:t>5</w:t>
      </w:r>
      <w:r w:rsidR="00E2040E">
        <w:rPr>
          <w:rFonts w:ascii="Calibri" w:hAnsi="Calibri"/>
          <w:sz w:val="22"/>
          <w:szCs w:val="22"/>
        </w:rPr>
        <w:t xml:space="preserve"> z</w:t>
      </w:r>
      <w:r w:rsidRPr="008A4848">
        <w:rPr>
          <w:rFonts w:ascii="Calibri" w:hAnsi="Calibri"/>
          <w:sz w:val="22"/>
          <w:szCs w:val="22"/>
        </w:rPr>
        <w:t>ákona je</w:t>
      </w:r>
      <w:r w:rsidR="002706DA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zejména úprava </w:t>
      </w:r>
      <w:r w:rsidRPr="008A4848">
        <w:rPr>
          <w:rFonts w:ascii="Calibri" w:hAnsi="Calibri"/>
          <w:sz w:val="22"/>
          <w:szCs w:val="22"/>
        </w:rPr>
        <w:t>vzájemných práv a p</w:t>
      </w:r>
      <w:r w:rsidR="00E2040E">
        <w:rPr>
          <w:rFonts w:ascii="Calibri" w:hAnsi="Calibri"/>
          <w:sz w:val="22"/>
          <w:szCs w:val="22"/>
        </w:rPr>
        <w:t>ovinností c</w:t>
      </w:r>
      <w:r w:rsidR="003461C0">
        <w:rPr>
          <w:rFonts w:ascii="Calibri" w:hAnsi="Calibri"/>
          <w:sz w:val="22"/>
          <w:szCs w:val="22"/>
        </w:rPr>
        <w:t>entrálního zadavatele a ministerstva jakožto pověřujícího zadavatele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2706DA">
        <w:rPr>
          <w:rFonts w:ascii="Calibri" w:hAnsi="Calibri"/>
          <w:sz w:val="22"/>
          <w:szCs w:val="22"/>
        </w:rPr>
        <w:t>při </w:t>
      </w:r>
      <w:r>
        <w:rPr>
          <w:rFonts w:ascii="Calibri" w:hAnsi="Calibri"/>
          <w:sz w:val="22"/>
          <w:szCs w:val="22"/>
        </w:rPr>
        <w:t>realizaci</w:t>
      </w:r>
      <w:r w:rsidR="002706DA">
        <w:rPr>
          <w:rFonts w:ascii="Calibri" w:hAnsi="Calibri"/>
          <w:sz w:val="22"/>
          <w:szCs w:val="22"/>
        </w:rPr>
        <w:t xml:space="preserve"> </w:t>
      </w:r>
      <w:r w:rsidRPr="008A4848">
        <w:rPr>
          <w:rFonts w:ascii="Calibri" w:hAnsi="Calibri"/>
          <w:sz w:val="22"/>
          <w:szCs w:val="22"/>
        </w:rPr>
        <w:t>centralizovan</w:t>
      </w:r>
      <w:r>
        <w:rPr>
          <w:rFonts w:ascii="Calibri" w:hAnsi="Calibri"/>
          <w:sz w:val="22"/>
          <w:szCs w:val="22"/>
        </w:rPr>
        <w:t>ého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1D10F7">
        <w:rPr>
          <w:rFonts w:ascii="Calibri" w:hAnsi="Calibri"/>
          <w:sz w:val="22"/>
          <w:szCs w:val="22"/>
        </w:rPr>
        <w:t>zadávání.</w:t>
      </w:r>
    </w:p>
    <w:p w14:paraId="39B4A780" w14:textId="755BD756" w:rsidR="001709E2" w:rsidRDefault="003461C0" w:rsidP="00747272">
      <w:pPr>
        <w:pStyle w:val="Style18"/>
        <w:numPr>
          <w:ilvl w:val="0"/>
          <w:numId w:val="2"/>
        </w:numPr>
        <w:shd w:val="clear" w:color="auto" w:fill="auto"/>
        <w:spacing w:before="0" w:after="120" w:line="276" w:lineRule="auto"/>
        <w:ind w:left="708" w:right="23" w:hanging="680"/>
        <w:rPr>
          <w:rFonts w:ascii="Calibri" w:hAnsi="Calibri"/>
          <w:sz w:val="22"/>
          <w:szCs w:val="22"/>
        </w:rPr>
      </w:pPr>
      <w:r w:rsidRPr="003461C0">
        <w:rPr>
          <w:rFonts w:ascii="Calibri" w:hAnsi="Calibri"/>
          <w:sz w:val="22"/>
          <w:szCs w:val="22"/>
        </w:rPr>
        <w:t>Ministerstvo</w:t>
      </w:r>
      <w:r w:rsidR="00E2040E">
        <w:rPr>
          <w:rFonts w:ascii="Calibri" w:hAnsi="Calibri"/>
          <w:sz w:val="22"/>
          <w:szCs w:val="22"/>
        </w:rPr>
        <w:t xml:space="preserve"> tímto </w:t>
      </w:r>
      <w:r w:rsidR="004905AD">
        <w:rPr>
          <w:rFonts w:ascii="Calibri" w:hAnsi="Calibri"/>
          <w:sz w:val="22"/>
          <w:szCs w:val="22"/>
        </w:rPr>
        <w:t>pověřuj</w:t>
      </w:r>
      <w:r>
        <w:rPr>
          <w:rFonts w:ascii="Calibri" w:hAnsi="Calibri"/>
          <w:sz w:val="22"/>
          <w:szCs w:val="22"/>
        </w:rPr>
        <w:t>e</w:t>
      </w:r>
      <w:r w:rsidR="004905AD">
        <w:rPr>
          <w:rFonts w:ascii="Calibri" w:hAnsi="Calibri"/>
          <w:sz w:val="22"/>
          <w:szCs w:val="22"/>
        </w:rPr>
        <w:t xml:space="preserve"> a</w:t>
      </w:r>
      <w:r w:rsidR="002706DA">
        <w:rPr>
          <w:rFonts w:ascii="Calibri" w:hAnsi="Calibri"/>
          <w:sz w:val="22"/>
          <w:szCs w:val="22"/>
        </w:rPr>
        <w:t> </w:t>
      </w:r>
      <w:r w:rsidR="00E2040E">
        <w:rPr>
          <w:rFonts w:ascii="Calibri" w:hAnsi="Calibri"/>
          <w:sz w:val="22"/>
          <w:szCs w:val="22"/>
        </w:rPr>
        <w:t>zmocňuj</w:t>
      </w:r>
      <w:r>
        <w:rPr>
          <w:rFonts w:ascii="Calibri" w:hAnsi="Calibri"/>
          <w:sz w:val="22"/>
          <w:szCs w:val="22"/>
        </w:rPr>
        <w:t>e</w:t>
      </w:r>
      <w:r w:rsidR="00E2040E">
        <w:rPr>
          <w:rFonts w:ascii="Calibri" w:hAnsi="Calibri"/>
          <w:sz w:val="22"/>
          <w:szCs w:val="22"/>
        </w:rPr>
        <w:t xml:space="preserve"> c</w:t>
      </w:r>
      <w:r w:rsidR="00B2483D">
        <w:rPr>
          <w:rFonts w:ascii="Calibri" w:hAnsi="Calibri"/>
          <w:sz w:val="22"/>
          <w:szCs w:val="22"/>
        </w:rPr>
        <w:t>entrálního zadavatele, aby</w:t>
      </w:r>
      <w:r w:rsidR="002706DA">
        <w:rPr>
          <w:rFonts w:ascii="Calibri" w:hAnsi="Calibri"/>
          <w:sz w:val="22"/>
          <w:szCs w:val="22"/>
        </w:rPr>
        <w:t> </w:t>
      </w:r>
      <w:r w:rsidR="00B2483D">
        <w:rPr>
          <w:rFonts w:ascii="Calibri" w:hAnsi="Calibri"/>
          <w:sz w:val="22"/>
          <w:szCs w:val="22"/>
        </w:rPr>
        <w:t>pro</w:t>
      </w:r>
      <w:r w:rsidR="002706DA">
        <w:rPr>
          <w:rFonts w:ascii="Calibri" w:hAnsi="Calibri"/>
          <w:sz w:val="22"/>
          <w:szCs w:val="22"/>
        </w:rPr>
        <w:t> </w:t>
      </w:r>
      <w:r w:rsidR="00B2483D">
        <w:rPr>
          <w:rFonts w:ascii="Calibri" w:hAnsi="Calibri"/>
          <w:sz w:val="22"/>
          <w:szCs w:val="22"/>
        </w:rPr>
        <w:t>ně</w:t>
      </w:r>
      <w:r>
        <w:rPr>
          <w:rFonts w:ascii="Calibri" w:hAnsi="Calibri"/>
          <w:sz w:val="22"/>
          <w:szCs w:val="22"/>
        </w:rPr>
        <w:t>j</w:t>
      </w:r>
      <w:r w:rsidR="002706DA">
        <w:rPr>
          <w:rFonts w:ascii="Calibri" w:hAnsi="Calibri"/>
          <w:sz w:val="22"/>
          <w:szCs w:val="22"/>
        </w:rPr>
        <w:t> </w:t>
      </w:r>
      <w:r w:rsidR="00B2483D">
        <w:rPr>
          <w:rFonts w:ascii="Calibri" w:hAnsi="Calibri"/>
          <w:sz w:val="22"/>
          <w:szCs w:val="22"/>
        </w:rPr>
        <w:t xml:space="preserve">provedl </w:t>
      </w:r>
      <w:r w:rsidR="008331B9">
        <w:rPr>
          <w:rFonts w:ascii="Calibri" w:hAnsi="Calibri"/>
          <w:sz w:val="22"/>
          <w:szCs w:val="22"/>
        </w:rPr>
        <w:t>centralizované zadávání</w:t>
      </w:r>
      <w:r w:rsidR="00B2483D">
        <w:rPr>
          <w:rFonts w:ascii="Calibri" w:hAnsi="Calibri"/>
          <w:sz w:val="22"/>
          <w:szCs w:val="22"/>
        </w:rPr>
        <w:t>, je</w:t>
      </w:r>
      <w:r w:rsidR="00DE3342">
        <w:rPr>
          <w:rFonts w:ascii="Calibri" w:hAnsi="Calibri"/>
          <w:sz w:val="22"/>
          <w:szCs w:val="22"/>
        </w:rPr>
        <w:t>ho</w:t>
      </w:r>
      <w:r w:rsidR="00B2483D">
        <w:rPr>
          <w:rFonts w:ascii="Calibri" w:hAnsi="Calibri"/>
          <w:sz w:val="22"/>
          <w:szCs w:val="22"/>
        </w:rPr>
        <w:t>ž předmětem bude</w:t>
      </w:r>
      <w:r w:rsidR="00DE3342">
        <w:rPr>
          <w:rFonts w:ascii="Calibri" w:hAnsi="Calibri"/>
          <w:sz w:val="22"/>
          <w:szCs w:val="22"/>
        </w:rPr>
        <w:t xml:space="preserve"> realizace zadávacího ří</w:t>
      </w:r>
      <w:r w:rsidR="00202E63">
        <w:rPr>
          <w:rFonts w:ascii="Calibri" w:hAnsi="Calibri"/>
          <w:sz w:val="22"/>
          <w:szCs w:val="22"/>
        </w:rPr>
        <w:t>zení na</w:t>
      </w:r>
      <w:r w:rsidR="002706DA">
        <w:rPr>
          <w:rFonts w:ascii="Calibri" w:hAnsi="Calibri"/>
          <w:sz w:val="22"/>
          <w:szCs w:val="22"/>
        </w:rPr>
        <w:t> </w:t>
      </w:r>
      <w:r w:rsidR="00202E63">
        <w:rPr>
          <w:rFonts w:ascii="Calibri" w:hAnsi="Calibri"/>
          <w:sz w:val="22"/>
          <w:szCs w:val="22"/>
        </w:rPr>
        <w:t>zavedení dynamického nákupního systému</w:t>
      </w:r>
      <w:r w:rsidR="009F3C94">
        <w:rPr>
          <w:rFonts w:ascii="Calibri" w:hAnsi="Calibri"/>
          <w:sz w:val="22"/>
          <w:szCs w:val="22"/>
        </w:rPr>
        <w:t xml:space="preserve"> (dále</w:t>
      </w:r>
      <w:r w:rsidR="002706DA">
        <w:rPr>
          <w:rFonts w:ascii="Calibri" w:hAnsi="Calibri"/>
          <w:sz w:val="22"/>
          <w:szCs w:val="22"/>
        </w:rPr>
        <w:t> </w:t>
      </w:r>
      <w:r w:rsidR="009F3C94">
        <w:rPr>
          <w:rFonts w:ascii="Calibri" w:hAnsi="Calibri"/>
          <w:sz w:val="22"/>
          <w:szCs w:val="22"/>
        </w:rPr>
        <w:t>jen</w:t>
      </w:r>
      <w:r w:rsidR="002706DA">
        <w:rPr>
          <w:rFonts w:ascii="Calibri" w:hAnsi="Calibri"/>
          <w:sz w:val="22"/>
          <w:szCs w:val="22"/>
        </w:rPr>
        <w:t> </w:t>
      </w:r>
      <w:r w:rsidR="009F3C94">
        <w:rPr>
          <w:rFonts w:ascii="Calibri" w:hAnsi="Calibri"/>
          <w:sz w:val="22"/>
          <w:szCs w:val="22"/>
        </w:rPr>
        <w:t>„DNS“)</w:t>
      </w:r>
      <w:r w:rsidR="00202E63">
        <w:rPr>
          <w:rFonts w:ascii="Calibri" w:hAnsi="Calibri"/>
          <w:sz w:val="22"/>
          <w:szCs w:val="22"/>
        </w:rPr>
        <w:t>, ve</w:t>
      </w:r>
      <w:r w:rsidR="002706DA">
        <w:rPr>
          <w:rFonts w:ascii="Calibri" w:hAnsi="Calibri"/>
          <w:sz w:val="22"/>
          <w:szCs w:val="22"/>
        </w:rPr>
        <w:t> </w:t>
      </w:r>
      <w:r w:rsidR="00202E63">
        <w:rPr>
          <w:rFonts w:ascii="Calibri" w:hAnsi="Calibri"/>
          <w:sz w:val="22"/>
          <w:szCs w:val="22"/>
        </w:rPr>
        <w:t>kterém</w:t>
      </w:r>
      <w:r w:rsidR="00DE3342">
        <w:rPr>
          <w:rFonts w:ascii="Calibri" w:hAnsi="Calibri"/>
          <w:sz w:val="22"/>
          <w:szCs w:val="22"/>
        </w:rPr>
        <w:t xml:space="preserve"> budou </w:t>
      </w:r>
      <w:r w:rsidR="00202E63">
        <w:rPr>
          <w:rFonts w:ascii="Calibri" w:hAnsi="Calibri"/>
          <w:sz w:val="22"/>
          <w:szCs w:val="22"/>
        </w:rPr>
        <w:t xml:space="preserve">následně </w:t>
      </w:r>
      <w:r w:rsidR="00AF7E02">
        <w:rPr>
          <w:rFonts w:ascii="Calibri" w:hAnsi="Calibri"/>
          <w:sz w:val="22"/>
          <w:szCs w:val="22"/>
        </w:rPr>
        <w:t>zadávány</w:t>
      </w:r>
      <w:r w:rsidR="003510F7">
        <w:rPr>
          <w:rFonts w:ascii="Calibri" w:hAnsi="Calibri"/>
          <w:sz w:val="22"/>
          <w:szCs w:val="22"/>
        </w:rPr>
        <w:t xml:space="preserve"> </w:t>
      </w:r>
      <w:r w:rsidR="00DE3342" w:rsidRPr="00CB125B">
        <w:rPr>
          <w:rFonts w:ascii="Calibri" w:hAnsi="Calibri"/>
          <w:sz w:val="22"/>
          <w:szCs w:val="22"/>
        </w:rPr>
        <w:t>veřejné zakázky,</w:t>
      </w:r>
      <w:r w:rsidR="003510F7" w:rsidRPr="00CB125B">
        <w:rPr>
          <w:rFonts w:ascii="Calibri" w:hAnsi="Calibri"/>
          <w:sz w:val="22"/>
          <w:szCs w:val="22"/>
        </w:rPr>
        <w:t xml:space="preserve"> postupem podle §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3510F7" w:rsidRPr="00CB125B">
        <w:rPr>
          <w:rFonts w:ascii="Calibri" w:hAnsi="Calibri"/>
          <w:sz w:val="22"/>
          <w:szCs w:val="22"/>
        </w:rPr>
        <w:t>141</w:t>
      </w:r>
      <w:r w:rsidR="002706DA" w:rsidRPr="00CB125B">
        <w:rPr>
          <w:rFonts w:ascii="Calibri" w:hAnsi="Calibri"/>
          <w:sz w:val="22"/>
          <w:szCs w:val="22"/>
        </w:rPr>
        <w:t> </w:t>
      </w:r>
      <w:r w:rsidR="003510F7" w:rsidRPr="00CB125B">
        <w:rPr>
          <w:rFonts w:ascii="Calibri" w:hAnsi="Calibri"/>
          <w:sz w:val="22"/>
          <w:szCs w:val="22"/>
        </w:rPr>
        <w:t>zákona</w:t>
      </w:r>
      <w:r w:rsidR="00A54024" w:rsidRPr="00CB125B">
        <w:rPr>
          <w:rFonts w:ascii="Calibri" w:hAnsi="Calibri"/>
          <w:sz w:val="22"/>
          <w:szCs w:val="22"/>
        </w:rPr>
        <w:t>,</w:t>
      </w:r>
      <w:r w:rsidR="003510F7" w:rsidRPr="00CB125B">
        <w:rPr>
          <w:rFonts w:ascii="Calibri" w:hAnsi="Calibri"/>
          <w:sz w:val="22"/>
          <w:szCs w:val="22"/>
        </w:rPr>
        <w:t xml:space="preserve"> </w:t>
      </w:r>
      <w:r w:rsidR="00DE3342" w:rsidRPr="00CB125B">
        <w:rPr>
          <w:rFonts w:ascii="Calibri" w:hAnsi="Calibri"/>
          <w:sz w:val="22"/>
          <w:szCs w:val="22"/>
        </w:rPr>
        <w:t>jejichž př</w:t>
      </w:r>
      <w:r w:rsidR="00DE3342">
        <w:rPr>
          <w:rFonts w:ascii="Calibri" w:hAnsi="Calibri"/>
          <w:sz w:val="22"/>
          <w:szCs w:val="22"/>
        </w:rPr>
        <w:t>edmětem bude</w:t>
      </w:r>
      <w:r w:rsidR="00202E63">
        <w:rPr>
          <w:rFonts w:ascii="Calibri" w:hAnsi="Calibri"/>
          <w:sz w:val="22"/>
          <w:szCs w:val="22"/>
        </w:rPr>
        <w:t xml:space="preserve"> pořizování dodávek ICT komodit, konkrétně:</w:t>
      </w:r>
    </w:p>
    <w:p w14:paraId="628AA88C" w14:textId="77777777" w:rsidR="005D5670" w:rsidRPr="00653D50" w:rsidRDefault="005D5670" w:rsidP="002A5273">
      <w:pPr>
        <w:ind w:left="993"/>
        <w:rPr>
          <w:rFonts w:ascii="Calibri" w:hAnsi="Calibri" w:cs="Calibri"/>
          <w:b/>
          <w:sz w:val="22"/>
          <w:szCs w:val="22"/>
        </w:rPr>
      </w:pPr>
      <w:r w:rsidRPr="00653D50">
        <w:rPr>
          <w:rFonts w:ascii="Calibri" w:hAnsi="Calibri" w:cs="Calibri"/>
          <w:b/>
          <w:sz w:val="22"/>
          <w:szCs w:val="22"/>
        </w:rPr>
        <w:t>Klasifikace předmětu plnění dle NIPEZ:</w:t>
      </w:r>
    </w:p>
    <w:p w14:paraId="7C70F4E6" w14:textId="77777777" w:rsidR="005D5670" w:rsidRPr="00653D50" w:rsidRDefault="005D5670" w:rsidP="002A5273">
      <w:pPr>
        <w:pStyle w:val="Style18"/>
        <w:shd w:val="clear" w:color="auto" w:fill="auto"/>
        <w:spacing w:before="0" w:after="120" w:line="276" w:lineRule="auto"/>
        <w:ind w:left="993" w:right="23" w:firstLine="0"/>
        <w:rPr>
          <w:rFonts w:ascii="Calibri" w:hAnsi="Calibri" w:cs="Calibri"/>
          <w:sz w:val="22"/>
          <w:szCs w:val="22"/>
        </w:rPr>
      </w:pPr>
      <w:r w:rsidRPr="00653D50">
        <w:rPr>
          <w:rFonts w:ascii="Calibri" w:hAnsi="Calibri" w:cs="Calibri"/>
          <w:sz w:val="22"/>
          <w:szCs w:val="22"/>
        </w:rPr>
        <w:t>Počítače a stroje na zpracování dat a datová média: 06</w:t>
      </w:r>
    </w:p>
    <w:p w14:paraId="147006EE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Fonts w:ascii="Calibri" w:hAnsi="Calibri" w:cs="Calibri"/>
          <w:b/>
          <w:bCs/>
          <w:sz w:val="22"/>
          <w:szCs w:val="22"/>
        </w:rPr>
      </w:pPr>
      <w:r w:rsidRPr="00653D50">
        <w:rPr>
          <w:rFonts w:ascii="Calibri" w:hAnsi="Calibri" w:cs="Calibri"/>
          <w:b/>
          <w:bCs/>
          <w:sz w:val="22"/>
          <w:szCs w:val="22"/>
        </w:rPr>
        <w:t>Hlavní CPV kód:</w:t>
      </w:r>
    </w:p>
    <w:p w14:paraId="28C6972D" w14:textId="77777777" w:rsidR="005D5670" w:rsidRPr="00653D50" w:rsidRDefault="005D5670" w:rsidP="002A5273">
      <w:pPr>
        <w:pStyle w:val="Style18"/>
        <w:shd w:val="clear" w:color="auto" w:fill="auto"/>
        <w:spacing w:before="0" w:after="120" w:line="276" w:lineRule="auto"/>
        <w:ind w:left="993" w:right="23" w:firstLine="0"/>
        <w:rPr>
          <w:rFonts w:ascii="Calibri" w:hAnsi="Calibri" w:cs="Calibri"/>
          <w:bCs/>
          <w:sz w:val="22"/>
          <w:szCs w:val="22"/>
        </w:rPr>
      </w:pPr>
      <w:r w:rsidRPr="00653D50">
        <w:rPr>
          <w:rFonts w:ascii="Calibri" w:hAnsi="Calibri" w:cs="Calibri"/>
          <w:bCs/>
          <w:sz w:val="22"/>
          <w:szCs w:val="22"/>
        </w:rPr>
        <w:t>Počítače: 30200000-1</w:t>
      </w:r>
    </w:p>
    <w:p w14:paraId="65A27475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Fonts w:ascii="Calibri" w:hAnsi="Calibri"/>
          <w:b/>
          <w:sz w:val="22"/>
          <w:szCs w:val="22"/>
        </w:rPr>
      </w:pPr>
      <w:r w:rsidRPr="00653D50">
        <w:rPr>
          <w:rFonts w:ascii="Calibri" w:hAnsi="Calibri"/>
          <w:b/>
          <w:sz w:val="22"/>
          <w:szCs w:val="22"/>
        </w:rPr>
        <w:t>Další kódy CPV:</w:t>
      </w:r>
    </w:p>
    <w:p w14:paraId="245AA7EA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Přenosné počítače</w:t>
      </w:r>
      <w:r w:rsidRPr="00653D50">
        <w:rPr>
          <w:rStyle w:val="detail"/>
          <w:rFonts w:ascii="Calibri" w:hAnsi="Calibri" w:cs="Calibri"/>
          <w:sz w:val="22"/>
          <w:szCs w:val="22"/>
        </w:rPr>
        <w:tab/>
      </w:r>
      <w:bookmarkStart w:id="3" w:name="_Hlk531786007"/>
      <w:r w:rsidRPr="00653D50">
        <w:rPr>
          <w:rStyle w:val="detail"/>
          <w:rFonts w:ascii="Calibri" w:hAnsi="Calibri" w:cs="Calibri"/>
          <w:sz w:val="22"/>
          <w:szCs w:val="22"/>
        </w:rPr>
        <w:t>30213100-6</w:t>
      </w:r>
      <w:bookmarkEnd w:id="3"/>
    </w:p>
    <w:p w14:paraId="44E875B4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Stolní počítače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30213300-8</w:t>
      </w:r>
    </w:p>
    <w:p w14:paraId="24F84EFD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Ploché monitory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 xml:space="preserve">30231310-3 </w:t>
      </w:r>
    </w:p>
    <w:p w14:paraId="64FAF628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Počítačová myš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30237410-6</w:t>
      </w:r>
    </w:p>
    <w:p w14:paraId="0AC249DB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Počítačové klávesnice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30237460-1</w:t>
      </w:r>
    </w:p>
    <w:p w14:paraId="5A980A8F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Zařízení související s počítači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30230000-0</w:t>
      </w:r>
    </w:p>
    <w:p w14:paraId="15D9EC0A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Součásti, příslušenství a doplňky pro počítače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30237000-9</w:t>
      </w:r>
    </w:p>
    <w:p w14:paraId="6440F82C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Opravy a údržba osobních počítačů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50320000-4</w:t>
      </w:r>
    </w:p>
    <w:p w14:paraId="2B7DA732" w14:textId="77777777" w:rsidR="005D5670" w:rsidRPr="00653D50" w:rsidRDefault="005D5670" w:rsidP="002A5273">
      <w:pPr>
        <w:tabs>
          <w:tab w:val="left" w:pos="7513"/>
        </w:tabs>
        <w:spacing w:line="250" w:lineRule="auto"/>
        <w:ind w:left="993"/>
        <w:rPr>
          <w:rStyle w:val="detail"/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lastRenderedPageBreak/>
        <w:t>Podpora osobních počítačů</w:t>
      </w:r>
      <w:r w:rsidRPr="00653D50">
        <w:rPr>
          <w:rStyle w:val="detail"/>
          <w:rFonts w:ascii="Calibri" w:hAnsi="Calibri" w:cs="Calibri"/>
          <w:sz w:val="22"/>
          <w:szCs w:val="22"/>
        </w:rPr>
        <w:tab/>
        <w:t>50324000-2</w:t>
      </w:r>
    </w:p>
    <w:p w14:paraId="0E8402A2" w14:textId="77777777" w:rsidR="005D5670" w:rsidRPr="00653D50" w:rsidRDefault="005D5670" w:rsidP="00C61CD5">
      <w:pPr>
        <w:pStyle w:val="Style18"/>
        <w:shd w:val="clear" w:color="auto" w:fill="auto"/>
        <w:tabs>
          <w:tab w:val="left" w:pos="7513"/>
        </w:tabs>
        <w:spacing w:before="0" w:after="120" w:line="276" w:lineRule="auto"/>
        <w:ind w:left="993" w:right="23" w:firstLine="0"/>
        <w:rPr>
          <w:rFonts w:ascii="Calibri" w:hAnsi="Calibri" w:cs="Calibri"/>
          <w:sz w:val="22"/>
          <w:szCs w:val="22"/>
        </w:rPr>
      </w:pPr>
      <w:r w:rsidRPr="00653D50">
        <w:rPr>
          <w:rStyle w:val="detail"/>
          <w:rFonts w:ascii="Calibri" w:hAnsi="Calibri" w:cs="Calibri"/>
          <w:sz w:val="22"/>
          <w:szCs w:val="22"/>
        </w:rPr>
        <w:t>Podpora p</w:t>
      </w:r>
      <w:r w:rsidR="00C61CD5">
        <w:rPr>
          <w:rStyle w:val="detail"/>
          <w:rFonts w:ascii="Calibri" w:hAnsi="Calibri" w:cs="Calibri"/>
          <w:sz w:val="22"/>
          <w:szCs w:val="22"/>
        </w:rPr>
        <w:t>rogramového vybavení</w:t>
      </w:r>
      <w:r w:rsidR="00C61CD5">
        <w:rPr>
          <w:rStyle w:val="detail"/>
          <w:rFonts w:ascii="Calibri" w:hAnsi="Calibri" w:cs="Calibri"/>
          <w:sz w:val="22"/>
          <w:szCs w:val="22"/>
        </w:rPr>
        <w:tab/>
      </w:r>
      <w:r w:rsidRPr="00653D50">
        <w:rPr>
          <w:rStyle w:val="detail"/>
          <w:rFonts w:ascii="Calibri" w:hAnsi="Calibri" w:cs="Calibri"/>
          <w:sz w:val="22"/>
          <w:szCs w:val="22"/>
        </w:rPr>
        <w:t>72261000-2</w:t>
      </w:r>
    </w:p>
    <w:p w14:paraId="7965AFAE" w14:textId="77777777" w:rsidR="00207A71" w:rsidRPr="008A4848" w:rsidRDefault="00742C5A" w:rsidP="00207A71">
      <w:pPr>
        <w:pStyle w:val="Style18"/>
        <w:shd w:val="clear" w:color="auto" w:fill="auto"/>
        <w:spacing w:before="0" w:after="120" w:line="276" w:lineRule="auto"/>
        <w:ind w:left="705" w:right="23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 </w:t>
      </w:r>
      <w:r w:rsidR="00207A71">
        <w:rPr>
          <w:rFonts w:ascii="Calibri" w:hAnsi="Calibri"/>
          <w:sz w:val="22"/>
          <w:szCs w:val="22"/>
        </w:rPr>
        <w:t>to dle</w:t>
      </w:r>
      <w:r>
        <w:rPr>
          <w:rFonts w:ascii="Calibri" w:hAnsi="Calibri"/>
          <w:sz w:val="22"/>
          <w:szCs w:val="22"/>
        </w:rPr>
        <w:t> </w:t>
      </w:r>
      <w:r w:rsidR="00207A71">
        <w:rPr>
          <w:rFonts w:ascii="Calibri" w:hAnsi="Calibri"/>
          <w:sz w:val="22"/>
          <w:szCs w:val="22"/>
        </w:rPr>
        <w:t>závazných technických standardů pro</w:t>
      </w:r>
      <w:r>
        <w:rPr>
          <w:rFonts w:ascii="Calibri" w:hAnsi="Calibri"/>
          <w:sz w:val="22"/>
          <w:szCs w:val="22"/>
        </w:rPr>
        <w:t> ICT </w:t>
      </w:r>
      <w:r w:rsidR="00207A71">
        <w:rPr>
          <w:rFonts w:ascii="Calibri" w:hAnsi="Calibri"/>
          <w:sz w:val="22"/>
          <w:szCs w:val="22"/>
        </w:rPr>
        <w:t xml:space="preserve">komodity stanovených v rámci systému centrálního nákupu státu, zavedeného </w:t>
      </w:r>
      <w:r w:rsidR="007E3444" w:rsidRPr="007E3444">
        <w:rPr>
          <w:rFonts w:ascii="Calibri" w:hAnsi="Calibri"/>
          <w:sz w:val="22"/>
          <w:szCs w:val="22"/>
        </w:rPr>
        <w:t>podle příslušných usnesení vlády</w:t>
      </w:r>
      <w:r w:rsidR="007E3444">
        <w:rPr>
          <w:rFonts w:ascii="Calibri" w:hAnsi="Calibri"/>
          <w:sz w:val="22"/>
          <w:szCs w:val="22"/>
        </w:rPr>
        <w:t xml:space="preserve"> </w:t>
      </w:r>
      <w:r w:rsidR="00504847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> </w:t>
      </w:r>
      <w:r w:rsidR="00504847">
        <w:rPr>
          <w:rFonts w:ascii="Calibri" w:hAnsi="Calibri"/>
          <w:sz w:val="22"/>
          <w:szCs w:val="22"/>
        </w:rPr>
        <w:t>schválených ministrem vnitra</w:t>
      </w:r>
      <w:bookmarkStart w:id="4" w:name="_Hlk535833337"/>
      <w:r w:rsidR="00504847">
        <w:rPr>
          <w:rFonts w:ascii="Calibri" w:hAnsi="Calibri"/>
          <w:sz w:val="22"/>
          <w:szCs w:val="22"/>
        </w:rPr>
        <w:t>.</w:t>
      </w:r>
      <w:bookmarkEnd w:id="4"/>
    </w:p>
    <w:p w14:paraId="4D119435" w14:textId="073F20D7" w:rsidR="00932217" w:rsidRPr="000B6771" w:rsidRDefault="00442316" w:rsidP="00A54024">
      <w:pPr>
        <w:pStyle w:val="Style18"/>
        <w:numPr>
          <w:ilvl w:val="0"/>
          <w:numId w:val="2"/>
        </w:numPr>
        <w:shd w:val="clear" w:color="auto" w:fill="auto"/>
        <w:spacing w:before="0" w:after="240" w:line="276" w:lineRule="auto"/>
        <w:ind w:left="709" w:right="40"/>
        <w:rPr>
          <w:rFonts w:ascii="Calibri" w:hAnsi="Calibri"/>
          <w:sz w:val="22"/>
          <w:szCs w:val="22"/>
        </w:rPr>
      </w:pPr>
      <w:r w:rsidRPr="00A54024">
        <w:rPr>
          <w:rFonts w:ascii="Calibri" w:hAnsi="Calibri"/>
          <w:sz w:val="22"/>
          <w:szCs w:val="22"/>
        </w:rPr>
        <w:t>Při realizaci z</w:t>
      </w:r>
      <w:r w:rsidR="00782912" w:rsidRPr="00A54024">
        <w:rPr>
          <w:rFonts w:ascii="Calibri" w:hAnsi="Calibri"/>
          <w:sz w:val="22"/>
          <w:szCs w:val="22"/>
        </w:rPr>
        <w:t>adávací</w:t>
      </w:r>
      <w:r w:rsidRPr="00A54024">
        <w:rPr>
          <w:rFonts w:ascii="Calibri" w:hAnsi="Calibri"/>
          <w:sz w:val="22"/>
          <w:szCs w:val="22"/>
        </w:rPr>
        <w:t>ho</w:t>
      </w:r>
      <w:r w:rsidR="00782912" w:rsidRPr="00A54024">
        <w:rPr>
          <w:rFonts w:ascii="Calibri" w:hAnsi="Calibri"/>
          <w:sz w:val="22"/>
          <w:szCs w:val="22"/>
        </w:rPr>
        <w:t xml:space="preserve"> řízení</w:t>
      </w:r>
      <w:r w:rsidR="00742C5A">
        <w:rPr>
          <w:rFonts w:ascii="Calibri" w:hAnsi="Calibri"/>
          <w:sz w:val="22"/>
          <w:szCs w:val="22"/>
        </w:rPr>
        <w:t xml:space="preserve"> na </w:t>
      </w:r>
      <w:r w:rsidR="00B045EB" w:rsidRPr="000B6771">
        <w:rPr>
          <w:rFonts w:ascii="Calibri" w:hAnsi="Calibri"/>
          <w:sz w:val="22"/>
          <w:szCs w:val="22"/>
        </w:rPr>
        <w:t xml:space="preserve">zavedení </w:t>
      </w:r>
      <w:r w:rsidR="009F3C94">
        <w:rPr>
          <w:rFonts w:ascii="Calibri" w:hAnsi="Calibri"/>
          <w:sz w:val="22"/>
          <w:szCs w:val="22"/>
        </w:rPr>
        <w:t>DNS</w:t>
      </w:r>
      <w:r w:rsidR="00DF60AF">
        <w:rPr>
          <w:rFonts w:ascii="Calibri" w:hAnsi="Calibri"/>
          <w:sz w:val="22"/>
          <w:szCs w:val="22"/>
        </w:rPr>
        <w:t xml:space="preserve"> bylo</w:t>
      </w:r>
      <w:r w:rsidR="00E2040E" w:rsidRPr="000B6771">
        <w:rPr>
          <w:rFonts w:ascii="Calibri" w:hAnsi="Calibri"/>
          <w:sz w:val="22"/>
          <w:szCs w:val="22"/>
        </w:rPr>
        <w:t xml:space="preserve"> ve</w:t>
      </w:r>
      <w:r w:rsidR="00742C5A">
        <w:rPr>
          <w:rFonts w:ascii="Calibri" w:hAnsi="Calibri"/>
          <w:sz w:val="22"/>
          <w:szCs w:val="22"/>
        </w:rPr>
        <w:t> </w:t>
      </w:r>
      <w:r w:rsidR="00E2040E" w:rsidRPr="000B6771">
        <w:rPr>
          <w:rFonts w:ascii="Calibri" w:hAnsi="Calibri"/>
          <w:sz w:val="22"/>
          <w:szCs w:val="22"/>
        </w:rPr>
        <w:t>smyslu §</w:t>
      </w:r>
      <w:r w:rsidR="00A54024">
        <w:rPr>
          <w:rFonts w:ascii="Calibri" w:hAnsi="Calibri"/>
          <w:sz w:val="22"/>
          <w:szCs w:val="22"/>
        </w:rPr>
        <w:t> </w:t>
      </w:r>
      <w:r w:rsidR="00E2040E" w:rsidRPr="00A54024">
        <w:rPr>
          <w:rFonts w:ascii="Calibri" w:hAnsi="Calibri"/>
          <w:sz w:val="22"/>
          <w:szCs w:val="22"/>
        </w:rPr>
        <w:t>138 z</w:t>
      </w:r>
      <w:r w:rsidR="00B045EB" w:rsidRPr="00A54024">
        <w:rPr>
          <w:rFonts w:ascii="Calibri" w:hAnsi="Calibri"/>
          <w:sz w:val="22"/>
          <w:szCs w:val="22"/>
        </w:rPr>
        <w:t xml:space="preserve">ákona </w:t>
      </w:r>
      <w:r w:rsidRPr="000B6771">
        <w:rPr>
          <w:rFonts w:ascii="Calibri" w:hAnsi="Calibri"/>
          <w:sz w:val="22"/>
          <w:szCs w:val="22"/>
        </w:rPr>
        <w:t>p</w:t>
      </w:r>
      <w:r w:rsidR="00742C5A">
        <w:rPr>
          <w:rFonts w:ascii="Calibri" w:hAnsi="Calibri"/>
          <w:sz w:val="22"/>
          <w:szCs w:val="22"/>
        </w:rPr>
        <w:t>řiměřeně postupováno podle </w:t>
      </w:r>
      <w:r w:rsidR="00A52538" w:rsidRPr="000B6771">
        <w:rPr>
          <w:rFonts w:ascii="Calibri" w:hAnsi="Calibri"/>
          <w:sz w:val="22"/>
          <w:szCs w:val="22"/>
        </w:rPr>
        <w:t>pravi</w:t>
      </w:r>
      <w:r w:rsidRPr="000B6771">
        <w:rPr>
          <w:rFonts w:ascii="Calibri" w:hAnsi="Calibri"/>
          <w:sz w:val="22"/>
          <w:szCs w:val="22"/>
        </w:rPr>
        <w:t>del pro</w:t>
      </w:r>
      <w:r w:rsidR="00742C5A">
        <w:rPr>
          <w:rFonts w:ascii="Calibri" w:hAnsi="Calibri"/>
          <w:sz w:val="22"/>
          <w:szCs w:val="22"/>
        </w:rPr>
        <w:t> </w:t>
      </w:r>
      <w:r w:rsidRPr="000B6771">
        <w:rPr>
          <w:rFonts w:ascii="Calibri" w:hAnsi="Calibri"/>
          <w:sz w:val="22"/>
          <w:szCs w:val="22"/>
        </w:rPr>
        <w:t>užší řízení</w:t>
      </w:r>
      <w:r w:rsidR="00742C5A">
        <w:rPr>
          <w:rFonts w:ascii="Calibri" w:hAnsi="Calibri"/>
          <w:sz w:val="22"/>
          <w:szCs w:val="22"/>
        </w:rPr>
        <w:t xml:space="preserve"> (dále </w:t>
      </w:r>
      <w:r w:rsidR="001D10F7" w:rsidRPr="000B6771">
        <w:rPr>
          <w:rFonts w:ascii="Calibri" w:hAnsi="Calibri"/>
          <w:sz w:val="22"/>
          <w:szCs w:val="22"/>
        </w:rPr>
        <w:t>j</w:t>
      </w:r>
      <w:r w:rsidRPr="000B6771">
        <w:rPr>
          <w:rFonts w:ascii="Calibri" w:hAnsi="Calibri"/>
          <w:sz w:val="22"/>
          <w:szCs w:val="22"/>
        </w:rPr>
        <w:t>en</w:t>
      </w:r>
      <w:r w:rsidR="00742C5A">
        <w:rPr>
          <w:rFonts w:ascii="Calibri" w:hAnsi="Calibri"/>
          <w:sz w:val="22"/>
          <w:szCs w:val="22"/>
        </w:rPr>
        <w:t> </w:t>
      </w:r>
      <w:r w:rsidRPr="000B6771">
        <w:rPr>
          <w:rFonts w:ascii="Calibri" w:hAnsi="Calibri"/>
          <w:sz w:val="22"/>
          <w:szCs w:val="22"/>
        </w:rPr>
        <w:t>„z</w:t>
      </w:r>
      <w:r w:rsidR="001D10F7" w:rsidRPr="000B6771">
        <w:rPr>
          <w:rFonts w:ascii="Calibri" w:hAnsi="Calibri"/>
          <w:sz w:val="22"/>
          <w:szCs w:val="22"/>
        </w:rPr>
        <w:t>adávací řízení“)</w:t>
      </w:r>
      <w:r w:rsidR="00932217" w:rsidRPr="000B6771">
        <w:rPr>
          <w:rFonts w:ascii="Calibri" w:hAnsi="Calibri"/>
          <w:sz w:val="22"/>
          <w:szCs w:val="22"/>
        </w:rPr>
        <w:t xml:space="preserve">. Výsledkem </w:t>
      </w:r>
      <w:r w:rsidR="00E2040E" w:rsidRPr="000B6771">
        <w:rPr>
          <w:rFonts w:ascii="Calibri" w:hAnsi="Calibri"/>
          <w:sz w:val="22"/>
          <w:szCs w:val="22"/>
        </w:rPr>
        <w:t>z</w:t>
      </w:r>
      <w:r w:rsidR="00782912" w:rsidRPr="000B6771">
        <w:rPr>
          <w:rFonts w:ascii="Calibri" w:hAnsi="Calibri"/>
          <w:sz w:val="22"/>
          <w:szCs w:val="22"/>
        </w:rPr>
        <w:t>adávacího řízení</w:t>
      </w:r>
      <w:r w:rsidR="00183192" w:rsidRPr="000B6771">
        <w:rPr>
          <w:rFonts w:ascii="Calibri" w:hAnsi="Calibri"/>
          <w:sz w:val="22"/>
          <w:szCs w:val="22"/>
        </w:rPr>
        <w:t xml:space="preserve"> </w:t>
      </w:r>
      <w:r w:rsidR="00DF60AF">
        <w:rPr>
          <w:rFonts w:ascii="Calibri" w:hAnsi="Calibri"/>
          <w:sz w:val="22"/>
          <w:szCs w:val="22"/>
        </w:rPr>
        <w:t>bylo</w:t>
      </w:r>
      <w:r w:rsidR="00E2040E" w:rsidRPr="000B6771">
        <w:rPr>
          <w:rFonts w:ascii="Calibri" w:hAnsi="Calibri"/>
          <w:sz w:val="22"/>
          <w:szCs w:val="22"/>
        </w:rPr>
        <w:t xml:space="preserve"> zavedení</w:t>
      </w:r>
      <w:r w:rsidR="001770A3">
        <w:rPr>
          <w:rFonts w:ascii="Calibri" w:hAnsi="Calibri"/>
          <w:sz w:val="22"/>
          <w:szCs w:val="22"/>
        </w:rPr>
        <w:t xml:space="preserve"> </w:t>
      </w:r>
      <w:r w:rsidR="009F3C94">
        <w:rPr>
          <w:rFonts w:ascii="Calibri" w:hAnsi="Calibri"/>
          <w:sz w:val="22"/>
          <w:szCs w:val="22"/>
        </w:rPr>
        <w:t>DNS</w:t>
      </w:r>
      <w:r w:rsidR="00932217" w:rsidRPr="000B6771">
        <w:rPr>
          <w:rFonts w:ascii="Calibri" w:hAnsi="Calibri"/>
          <w:sz w:val="22"/>
          <w:szCs w:val="22"/>
        </w:rPr>
        <w:t xml:space="preserve">. </w:t>
      </w:r>
      <w:r w:rsidR="00DF60AF">
        <w:rPr>
          <w:rFonts w:ascii="Calibri" w:hAnsi="Calibri"/>
          <w:sz w:val="22"/>
          <w:szCs w:val="22"/>
        </w:rPr>
        <w:t>C</w:t>
      </w:r>
      <w:r w:rsidR="00E2040E" w:rsidRPr="000B6771">
        <w:rPr>
          <w:rFonts w:ascii="Calibri" w:hAnsi="Calibri"/>
          <w:sz w:val="22"/>
          <w:szCs w:val="22"/>
        </w:rPr>
        <w:t xml:space="preserve">entrální zadavatel </w:t>
      </w:r>
      <w:r w:rsidR="00961385">
        <w:rPr>
          <w:rFonts w:ascii="Calibri" w:hAnsi="Calibri"/>
          <w:sz w:val="22"/>
          <w:szCs w:val="22"/>
        </w:rPr>
        <w:t xml:space="preserve">bude </w:t>
      </w:r>
      <w:r w:rsidR="00E2040E" w:rsidRPr="000B6771">
        <w:rPr>
          <w:rFonts w:ascii="Calibri" w:hAnsi="Calibri"/>
          <w:sz w:val="22"/>
          <w:szCs w:val="22"/>
        </w:rPr>
        <w:t xml:space="preserve">v zavedeném </w:t>
      </w:r>
      <w:r w:rsidR="009F3C94">
        <w:rPr>
          <w:rFonts w:ascii="Calibri" w:hAnsi="Calibri"/>
          <w:sz w:val="22"/>
          <w:szCs w:val="22"/>
        </w:rPr>
        <w:t>DNS</w:t>
      </w:r>
      <w:r w:rsidR="00742C5A">
        <w:rPr>
          <w:rFonts w:ascii="Calibri" w:hAnsi="Calibri"/>
          <w:sz w:val="22"/>
          <w:szCs w:val="22"/>
        </w:rPr>
        <w:t xml:space="preserve"> </w:t>
      </w:r>
      <w:r w:rsidR="003946D2" w:rsidRPr="000B6771">
        <w:rPr>
          <w:rFonts w:ascii="Calibri" w:hAnsi="Calibri"/>
          <w:sz w:val="22"/>
          <w:szCs w:val="22"/>
        </w:rPr>
        <w:t>zadávat veře</w:t>
      </w:r>
      <w:r w:rsidR="008A7C33" w:rsidRPr="000B6771">
        <w:rPr>
          <w:rFonts w:ascii="Calibri" w:hAnsi="Calibri"/>
          <w:sz w:val="22"/>
          <w:szCs w:val="22"/>
        </w:rPr>
        <w:t>jné zakázky postupem podle</w:t>
      </w:r>
      <w:r w:rsidR="00742C5A">
        <w:rPr>
          <w:rFonts w:ascii="Calibri" w:hAnsi="Calibri"/>
          <w:sz w:val="22"/>
          <w:szCs w:val="22"/>
        </w:rPr>
        <w:t> </w:t>
      </w:r>
      <w:r w:rsidR="008A7C33" w:rsidRPr="000B6771">
        <w:rPr>
          <w:rFonts w:ascii="Calibri" w:hAnsi="Calibri"/>
          <w:sz w:val="22"/>
          <w:szCs w:val="22"/>
        </w:rPr>
        <w:t>§</w:t>
      </w:r>
      <w:r w:rsidR="00742C5A">
        <w:rPr>
          <w:rFonts w:ascii="Calibri" w:hAnsi="Calibri"/>
          <w:sz w:val="22"/>
          <w:szCs w:val="22"/>
        </w:rPr>
        <w:t> </w:t>
      </w:r>
      <w:r w:rsidR="008A7C33" w:rsidRPr="000B6771">
        <w:rPr>
          <w:rFonts w:ascii="Calibri" w:hAnsi="Calibri"/>
          <w:sz w:val="22"/>
          <w:szCs w:val="22"/>
        </w:rPr>
        <w:t>141 z</w:t>
      </w:r>
      <w:r w:rsidR="003946D2" w:rsidRPr="000B6771">
        <w:rPr>
          <w:rFonts w:ascii="Calibri" w:hAnsi="Calibri"/>
          <w:sz w:val="22"/>
          <w:szCs w:val="22"/>
        </w:rPr>
        <w:t>ákona</w:t>
      </w:r>
      <w:r w:rsidR="00742C5A">
        <w:rPr>
          <w:rFonts w:ascii="Calibri" w:hAnsi="Calibri"/>
          <w:sz w:val="22"/>
          <w:szCs w:val="22"/>
        </w:rPr>
        <w:t>, kdy </w:t>
      </w:r>
      <w:r w:rsidR="0072425D">
        <w:rPr>
          <w:rFonts w:ascii="Calibri" w:hAnsi="Calibri"/>
          <w:sz w:val="22"/>
          <w:szCs w:val="22"/>
        </w:rPr>
        <w:t>platí, že</w:t>
      </w:r>
      <w:r w:rsidR="00742C5A">
        <w:rPr>
          <w:rFonts w:ascii="Calibri" w:hAnsi="Calibri"/>
          <w:sz w:val="22"/>
          <w:szCs w:val="22"/>
        </w:rPr>
        <w:t> </w:t>
      </w:r>
      <w:r w:rsidR="008A7C33" w:rsidRPr="000B6771">
        <w:rPr>
          <w:rFonts w:ascii="Calibri" w:hAnsi="Calibri"/>
          <w:sz w:val="22"/>
          <w:szCs w:val="22"/>
        </w:rPr>
        <w:t xml:space="preserve">jednotlivé </w:t>
      </w:r>
      <w:r w:rsidR="003946D2" w:rsidRPr="000B6771">
        <w:rPr>
          <w:rFonts w:ascii="Calibri" w:hAnsi="Calibri"/>
          <w:sz w:val="22"/>
          <w:szCs w:val="22"/>
        </w:rPr>
        <w:t xml:space="preserve">smlouvy s vybranými dodavateli </w:t>
      </w:r>
      <w:r w:rsidR="0072425D">
        <w:rPr>
          <w:rFonts w:ascii="Calibri" w:hAnsi="Calibri"/>
          <w:sz w:val="22"/>
          <w:szCs w:val="22"/>
        </w:rPr>
        <w:t>budou uzavírány ze</w:t>
      </w:r>
      <w:r w:rsidR="00742C5A">
        <w:rPr>
          <w:rFonts w:ascii="Calibri" w:hAnsi="Calibri"/>
          <w:sz w:val="22"/>
          <w:szCs w:val="22"/>
        </w:rPr>
        <w:t> </w:t>
      </w:r>
      <w:r w:rsidR="0072425D">
        <w:rPr>
          <w:rFonts w:ascii="Calibri" w:hAnsi="Calibri"/>
          <w:sz w:val="22"/>
          <w:szCs w:val="22"/>
        </w:rPr>
        <w:t xml:space="preserve">strany </w:t>
      </w:r>
      <w:r w:rsidR="00961385">
        <w:rPr>
          <w:rFonts w:ascii="Calibri" w:hAnsi="Calibri"/>
          <w:sz w:val="22"/>
          <w:szCs w:val="22"/>
        </w:rPr>
        <w:t>ministerstva</w:t>
      </w:r>
      <w:r w:rsidR="0072425D">
        <w:rPr>
          <w:rFonts w:ascii="Calibri" w:hAnsi="Calibri"/>
          <w:sz w:val="22"/>
          <w:szCs w:val="22"/>
        </w:rPr>
        <w:t xml:space="preserve"> </w:t>
      </w:r>
      <w:r w:rsidR="003946D2" w:rsidRPr="000B6771">
        <w:rPr>
          <w:rFonts w:ascii="Calibri" w:hAnsi="Calibri"/>
          <w:sz w:val="22"/>
          <w:szCs w:val="22"/>
        </w:rPr>
        <w:t>(dále</w:t>
      </w:r>
      <w:r w:rsidR="00742C5A">
        <w:rPr>
          <w:rFonts w:ascii="Calibri" w:hAnsi="Calibri"/>
          <w:sz w:val="22"/>
          <w:szCs w:val="22"/>
        </w:rPr>
        <w:t> jen </w:t>
      </w:r>
      <w:r w:rsidR="00E2040E" w:rsidRPr="000B6771">
        <w:rPr>
          <w:rFonts w:ascii="Calibri" w:hAnsi="Calibri"/>
          <w:sz w:val="22"/>
          <w:szCs w:val="22"/>
        </w:rPr>
        <w:t>„</w:t>
      </w:r>
      <w:r w:rsidR="00AF7E02">
        <w:rPr>
          <w:rFonts w:ascii="Calibri" w:hAnsi="Calibri"/>
          <w:sz w:val="22"/>
          <w:szCs w:val="22"/>
        </w:rPr>
        <w:t>kupní</w:t>
      </w:r>
      <w:r w:rsidR="003946D2" w:rsidRPr="00480D67">
        <w:rPr>
          <w:rFonts w:ascii="Calibri" w:hAnsi="Calibri"/>
          <w:sz w:val="22"/>
          <w:szCs w:val="22"/>
        </w:rPr>
        <w:t xml:space="preserve"> smlouvy</w:t>
      </w:r>
      <w:r w:rsidR="003946D2" w:rsidRPr="000B6771">
        <w:rPr>
          <w:rFonts w:ascii="Calibri" w:hAnsi="Calibri"/>
          <w:sz w:val="22"/>
          <w:szCs w:val="22"/>
        </w:rPr>
        <w:t>“).</w:t>
      </w:r>
    </w:p>
    <w:p w14:paraId="366F819B" w14:textId="77777777" w:rsidR="00201657" w:rsidRPr="008A4848" w:rsidRDefault="00775CE5" w:rsidP="008A4848">
      <w:pPr>
        <w:pStyle w:val="Style31"/>
        <w:keepNext/>
        <w:keepLines/>
        <w:shd w:val="clear" w:color="auto" w:fill="auto"/>
        <w:spacing w:before="0" w:line="276" w:lineRule="auto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Čl. III</w:t>
      </w:r>
    </w:p>
    <w:p w14:paraId="6ECBF4AB" w14:textId="77777777" w:rsidR="00201657" w:rsidRPr="008A4848" w:rsidRDefault="00982516" w:rsidP="008A4848">
      <w:pPr>
        <w:pStyle w:val="Style29"/>
        <w:keepNext/>
        <w:keepLines/>
        <w:shd w:val="clear" w:color="auto" w:fill="auto"/>
        <w:spacing w:before="0" w:after="213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OBECNÁ </w:t>
      </w:r>
      <w:r w:rsidR="001D0315">
        <w:rPr>
          <w:rFonts w:ascii="Calibri" w:hAnsi="Calibri"/>
          <w:sz w:val="22"/>
          <w:szCs w:val="22"/>
        </w:rPr>
        <w:t>U</w:t>
      </w:r>
      <w:r w:rsidRPr="008A4848">
        <w:rPr>
          <w:rFonts w:ascii="Calibri" w:hAnsi="Calibri"/>
          <w:sz w:val="22"/>
          <w:szCs w:val="22"/>
        </w:rPr>
        <w:t>STANOVENÍ</w:t>
      </w:r>
    </w:p>
    <w:p w14:paraId="21762A67" w14:textId="77777777" w:rsidR="007A4CC7" w:rsidRPr="008A4848" w:rsidRDefault="00452BAA" w:rsidP="008A4848">
      <w:pPr>
        <w:pStyle w:val="Style18"/>
        <w:numPr>
          <w:ilvl w:val="0"/>
          <w:numId w:val="3"/>
        </w:numPr>
        <w:shd w:val="clear" w:color="auto" w:fill="auto"/>
        <w:spacing w:before="0" w:after="237" w:line="276" w:lineRule="auto"/>
        <w:ind w:left="709" w:right="2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Smluvní strany jsou povinny</w:t>
      </w:r>
      <w:r w:rsidR="00F35DCB" w:rsidRPr="008A4848">
        <w:rPr>
          <w:rFonts w:ascii="Calibri" w:hAnsi="Calibri"/>
          <w:sz w:val="22"/>
          <w:szCs w:val="22"/>
        </w:rPr>
        <w:t xml:space="preserve"> navzájem se</w:t>
      </w:r>
      <w:r w:rsidR="00B46CE4" w:rsidRPr="008A4848">
        <w:rPr>
          <w:rFonts w:ascii="Calibri" w:hAnsi="Calibri"/>
          <w:sz w:val="22"/>
          <w:szCs w:val="22"/>
        </w:rPr>
        <w:t xml:space="preserve"> informovat</w:t>
      </w:r>
      <w:r w:rsidR="00F35DCB" w:rsidRPr="008A4848">
        <w:rPr>
          <w:rFonts w:ascii="Calibri" w:hAnsi="Calibri"/>
          <w:sz w:val="22"/>
          <w:szCs w:val="22"/>
        </w:rPr>
        <w:t xml:space="preserve"> </w:t>
      </w:r>
      <w:r w:rsidR="00742C5A">
        <w:rPr>
          <w:rFonts w:ascii="Calibri" w:hAnsi="Calibri"/>
          <w:sz w:val="22"/>
          <w:szCs w:val="22"/>
        </w:rPr>
        <w:t>o </w:t>
      </w:r>
      <w:r w:rsidRPr="008A4848">
        <w:rPr>
          <w:rFonts w:ascii="Calibri" w:hAnsi="Calibri"/>
          <w:sz w:val="22"/>
          <w:szCs w:val="22"/>
        </w:rPr>
        <w:t>veškerých skutečnostech, které</w:t>
      </w:r>
      <w:r w:rsidR="00742C5A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jsou nebo mohou</w:t>
      </w:r>
      <w:r w:rsidR="00815E37">
        <w:rPr>
          <w:rFonts w:ascii="Calibri" w:hAnsi="Calibri"/>
          <w:sz w:val="22"/>
          <w:szCs w:val="22"/>
        </w:rPr>
        <w:t xml:space="preserve"> být důležité pro</w:t>
      </w:r>
      <w:r w:rsidR="00742C5A">
        <w:rPr>
          <w:rFonts w:ascii="Calibri" w:hAnsi="Calibri"/>
          <w:sz w:val="22"/>
          <w:szCs w:val="22"/>
        </w:rPr>
        <w:t> </w:t>
      </w:r>
      <w:r w:rsidR="00815E37">
        <w:rPr>
          <w:rFonts w:ascii="Calibri" w:hAnsi="Calibri"/>
          <w:sz w:val="22"/>
          <w:szCs w:val="22"/>
        </w:rPr>
        <w:t xml:space="preserve">řádné plnění </w:t>
      </w:r>
      <w:r w:rsidR="00A52538">
        <w:rPr>
          <w:rFonts w:ascii="Calibri" w:hAnsi="Calibri"/>
          <w:sz w:val="22"/>
          <w:szCs w:val="22"/>
        </w:rPr>
        <w:t xml:space="preserve">této </w:t>
      </w:r>
      <w:r w:rsidR="00815E37">
        <w:rPr>
          <w:rFonts w:ascii="Calibri" w:hAnsi="Calibri"/>
          <w:sz w:val="22"/>
          <w:szCs w:val="22"/>
        </w:rPr>
        <w:t>s</w:t>
      </w:r>
      <w:r w:rsidRPr="008A4848">
        <w:rPr>
          <w:rFonts w:ascii="Calibri" w:hAnsi="Calibri"/>
          <w:sz w:val="22"/>
          <w:szCs w:val="22"/>
        </w:rPr>
        <w:t>mlouvy.</w:t>
      </w:r>
    </w:p>
    <w:p w14:paraId="4D4562A5" w14:textId="77777777" w:rsidR="007A4CC7" w:rsidRPr="008A4848" w:rsidRDefault="007A4CC7" w:rsidP="008A4848">
      <w:pPr>
        <w:pStyle w:val="Style18"/>
        <w:numPr>
          <w:ilvl w:val="0"/>
          <w:numId w:val="3"/>
        </w:numPr>
        <w:shd w:val="clear" w:color="auto" w:fill="auto"/>
        <w:spacing w:before="0" w:after="237" w:line="276" w:lineRule="auto"/>
        <w:ind w:left="709" w:right="2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Smluvní strany jsou povinny plnit své závazky vyplývající </w:t>
      </w:r>
      <w:r w:rsidR="0008464B">
        <w:rPr>
          <w:rFonts w:ascii="Calibri" w:hAnsi="Calibri"/>
          <w:sz w:val="22"/>
          <w:szCs w:val="22"/>
        </w:rPr>
        <w:t>z</w:t>
      </w:r>
      <w:r w:rsidR="00742C5A">
        <w:rPr>
          <w:rFonts w:ascii="Calibri" w:hAnsi="Calibri"/>
          <w:sz w:val="22"/>
          <w:szCs w:val="22"/>
        </w:rPr>
        <w:t> </w:t>
      </w:r>
      <w:r w:rsidR="0008464B">
        <w:rPr>
          <w:rFonts w:ascii="Calibri" w:hAnsi="Calibri"/>
          <w:sz w:val="22"/>
          <w:szCs w:val="22"/>
        </w:rPr>
        <w:t>této</w:t>
      </w:r>
      <w:r w:rsidR="00815E37">
        <w:rPr>
          <w:rFonts w:ascii="Calibri" w:hAnsi="Calibri"/>
          <w:sz w:val="22"/>
          <w:szCs w:val="22"/>
        </w:rPr>
        <w:t xml:space="preserve"> s</w:t>
      </w:r>
      <w:r w:rsidRPr="008A4848">
        <w:rPr>
          <w:rFonts w:ascii="Calibri" w:hAnsi="Calibri"/>
          <w:sz w:val="22"/>
          <w:szCs w:val="22"/>
        </w:rPr>
        <w:t>mlouvy</w:t>
      </w:r>
      <w:r w:rsidR="00837F25">
        <w:rPr>
          <w:rFonts w:ascii="Calibri" w:hAnsi="Calibri"/>
          <w:sz w:val="22"/>
          <w:szCs w:val="22"/>
        </w:rPr>
        <w:t xml:space="preserve"> </w:t>
      </w:r>
      <w:bookmarkStart w:id="5" w:name="_Hlk535833353"/>
      <w:r w:rsidR="00AF7E02">
        <w:rPr>
          <w:rFonts w:ascii="Calibri" w:hAnsi="Calibri"/>
          <w:sz w:val="22"/>
          <w:szCs w:val="22"/>
        </w:rPr>
        <w:t>a</w:t>
      </w:r>
      <w:r w:rsidR="00742C5A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uzavřených kupních</w:t>
      </w:r>
      <w:r w:rsidR="00837F25">
        <w:rPr>
          <w:rFonts w:ascii="Calibri" w:hAnsi="Calibri"/>
          <w:sz w:val="22"/>
          <w:szCs w:val="22"/>
        </w:rPr>
        <w:t xml:space="preserve"> smluv</w:t>
      </w:r>
      <w:bookmarkEnd w:id="5"/>
      <w:r w:rsidRPr="008A4848">
        <w:rPr>
          <w:rFonts w:ascii="Calibri" w:hAnsi="Calibri"/>
          <w:sz w:val="22"/>
          <w:szCs w:val="22"/>
        </w:rPr>
        <w:t xml:space="preserve"> tak, aby</w:t>
      </w:r>
      <w:r w:rsidR="00742C5A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nedoch</w:t>
      </w:r>
      <w:r w:rsidR="00B46CE4" w:rsidRPr="008A4848">
        <w:rPr>
          <w:rFonts w:ascii="Calibri" w:hAnsi="Calibri"/>
          <w:sz w:val="22"/>
          <w:szCs w:val="22"/>
        </w:rPr>
        <w:t>ázelo k </w:t>
      </w:r>
      <w:r w:rsidRPr="008A4848">
        <w:rPr>
          <w:rFonts w:ascii="Calibri" w:hAnsi="Calibri"/>
          <w:sz w:val="22"/>
          <w:szCs w:val="22"/>
        </w:rPr>
        <w:t>prodlení s</w:t>
      </w:r>
      <w:r w:rsidR="00742C5A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dodržováním zákonných či</w:t>
      </w:r>
      <w:r w:rsidR="00742C5A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dohodnutých termínů.</w:t>
      </w:r>
    </w:p>
    <w:p w14:paraId="79E63ABD" w14:textId="77777777" w:rsidR="00982516" w:rsidRPr="008A4848" w:rsidRDefault="00982516" w:rsidP="008A4848">
      <w:pPr>
        <w:pStyle w:val="Style18"/>
        <w:numPr>
          <w:ilvl w:val="0"/>
          <w:numId w:val="3"/>
        </w:numPr>
        <w:shd w:val="clear" w:color="auto" w:fill="auto"/>
        <w:spacing w:before="0" w:after="240" w:line="276" w:lineRule="auto"/>
        <w:ind w:left="709" w:right="2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Smluvní strany se za</w:t>
      </w:r>
      <w:r w:rsidR="00742C5A">
        <w:rPr>
          <w:rFonts w:ascii="Calibri" w:hAnsi="Calibri"/>
          <w:sz w:val="22"/>
          <w:szCs w:val="22"/>
        </w:rPr>
        <w:t>vazují vzájemně spolupracovat a </w:t>
      </w:r>
      <w:r w:rsidRPr="008A4848">
        <w:rPr>
          <w:rFonts w:ascii="Calibri" w:hAnsi="Calibri"/>
          <w:sz w:val="22"/>
          <w:szCs w:val="22"/>
        </w:rPr>
        <w:t xml:space="preserve">poskytovat </w:t>
      </w:r>
      <w:r w:rsidRPr="008A4848">
        <w:rPr>
          <w:rFonts w:ascii="Calibri" w:hAnsi="Calibri"/>
          <w:sz w:val="22"/>
          <w:szCs w:val="22"/>
          <w:lang w:val="fr-FR" w:eastAsia="fr-FR" w:bidi="fr-FR"/>
        </w:rPr>
        <w:t xml:space="preserve">si </w:t>
      </w:r>
      <w:r w:rsidRPr="008A4848">
        <w:rPr>
          <w:rFonts w:ascii="Calibri" w:hAnsi="Calibri"/>
          <w:sz w:val="22"/>
          <w:szCs w:val="22"/>
        </w:rPr>
        <w:t xml:space="preserve">veškeré informace </w:t>
      </w:r>
      <w:r w:rsidR="00815E37">
        <w:rPr>
          <w:rFonts w:ascii="Calibri" w:hAnsi="Calibri"/>
          <w:sz w:val="22"/>
          <w:szCs w:val="22"/>
        </w:rPr>
        <w:t>potřebné pro</w:t>
      </w:r>
      <w:r w:rsidR="00742C5A">
        <w:rPr>
          <w:rFonts w:ascii="Calibri" w:hAnsi="Calibri"/>
          <w:sz w:val="22"/>
          <w:szCs w:val="22"/>
        </w:rPr>
        <w:t> </w:t>
      </w:r>
      <w:r w:rsidR="00815E37">
        <w:rPr>
          <w:rFonts w:ascii="Calibri" w:hAnsi="Calibri"/>
          <w:sz w:val="22"/>
          <w:szCs w:val="22"/>
        </w:rPr>
        <w:t>řádnou realizaci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815E37">
        <w:rPr>
          <w:rFonts w:ascii="Calibri" w:hAnsi="Calibri"/>
          <w:sz w:val="22"/>
          <w:szCs w:val="22"/>
        </w:rPr>
        <w:t>z</w:t>
      </w:r>
      <w:r w:rsidRPr="008A4848">
        <w:rPr>
          <w:rFonts w:ascii="Calibri" w:hAnsi="Calibri"/>
          <w:sz w:val="22"/>
          <w:szCs w:val="22"/>
        </w:rPr>
        <w:t xml:space="preserve">adávacího řízení, </w:t>
      </w:r>
      <w:r w:rsidR="001B4509">
        <w:rPr>
          <w:rFonts w:ascii="Calibri" w:hAnsi="Calibri"/>
          <w:sz w:val="22"/>
          <w:szCs w:val="22"/>
        </w:rPr>
        <w:t>jakož</w:t>
      </w:r>
      <w:r w:rsidR="00742C5A">
        <w:rPr>
          <w:rFonts w:ascii="Calibri" w:hAnsi="Calibri"/>
          <w:sz w:val="22"/>
          <w:szCs w:val="22"/>
        </w:rPr>
        <w:t> </w:t>
      </w:r>
      <w:r w:rsidR="001B4509">
        <w:rPr>
          <w:rFonts w:ascii="Calibri" w:hAnsi="Calibri"/>
          <w:sz w:val="22"/>
          <w:szCs w:val="22"/>
        </w:rPr>
        <w:t>i</w:t>
      </w:r>
      <w:r w:rsidR="00742C5A">
        <w:rPr>
          <w:rFonts w:ascii="Calibri" w:hAnsi="Calibri"/>
          <w:sz w:val="22"/>
          <w:szCs w:val="22"/>
        </w:rPr>
        <w:t> </w:t>
      </w:r>
      <w:r w:rsidR="0024490A" w:rsidRPr="008A4848">
        <w:rPr>
          <w:rFonts w:ascii="Calibri" w:hAnsi="Calibri"/>
          <w:sz w:val="22"/>
          <w:szCs w:val="22"/>
        </w:rPr>
        <w:t xml:space="preserve">čerpání </w:t>
      </w:r>
      <w:r w:rsidRPr="008A4848">
        <w:rPr>
          <w:rFonts w:ascii="Calibri" w:hAnsi="Calibri"/>
          <w:sz w:val="22"/>
          <w:szCs w:val="22"/>
        </w:rPr>
        <w:t xml:space="preserve">plnění </w:t>
      </w:r>
      <w:r w:rsidR="0024490A" w:rsidRPr="008A4848">
        <w:rPr>
          <w:rFonts w:ascii="Calibri" w:hAnsi="Calibri"/>
          <w:sz w:val="22"/>
          <w:szCs w:val="22"/>
        </w:rPr>
        <w:t>z</w:t>
      </w:r>
      <w:r w:rsidR="00AF7E02">
        <w:rPr>
          <w:rFonts w:ascii="Calibri" w:hAnsi="Calibri"/>
          <w:sz w:val="22"/>
          <w:szCs w:val="22"/>
        </w:rPr>
        <w:t> uzavřených kupních</w:t>
      </w:r>
      <w:r w:rsidR="00815E37">
        <w:rPr>
          <w:rFonts w:ascii="Calibri" w:hAnsi="Calibri"/>
          <w:sz w:val="22"/>
          <w:szCs w:val="22"/>
        </w:rPr>
        <w:t xml:space="preserve"> smluv</w:t>
      </w:r>
      <w:r w:rsidR="00A94BDB" w:rsidRPr="008A4848">
        <w:rPr>
          <w:rFonts w:ascii="Calibri" w:hAnsi="Calibri"/>
          <w:sz w:val="22"/>
          <w:szCs w:val="22"/>
        </w:rPr>
        <w:t>.</w:t>
      </w:r>
    </w:p>
    <w:p w14:paraId="10686CF5" w14:textId="6F235CDA" w:rsidR="00BF4B41" w:rsidRDefault="00BF4B41" w:rsidP="008A4848">
      <w:pPr>
        <w:pStyle w:val="Style18"/>
        <w:numPr>
          <w:ilvl w:val="0"/>
          <w:numId w:val="3"/>
        </w:numPr>
        <w:shd w:val="clear" w:color="auto" w:fill="auto"/>
        <w:spacing w:before="0" w:after="243" w:line="276" w:lineRule="auto"/>
        <w:ind w:left="709" w:right="4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 xml:space="preserve">Týká-li se předmět komunikace </w:t>
      </w:r>
      <w:r w:rsidR="00815E37">
        <w:rPr>
          <w:rFonts w:ascii="Calibri" w:hAnsi="Calibri"/>
          <w:sz w:val="22"/>
          <w:szCs w:val="22"/>
        </w:rPr>
        <w:t>mezi</w:t>
      </w:r>
      <w:r w:rsidR="00742C5A">
        <w:rPr>
          <w:rFonts w:ascii="Calibri" w:hAnsi="Calibri"/>
          <w:sz w:val="22"/>
          <w:szCs w:val="22"/>
        </w:rPr>
        <w:t> centrálním zadavatelem a </w:t>
      </w:r>
      <w:r w:rsidR="00815E37">
        <w:rPr>
          <w:rFonts w:ascii="Calibri" w:hAnsi="Calibri"/>
          <w:sz w:val="22"/>
          <w:szCs w:val="22"/>
        </w:rPr>
        <w:t>m</w:t>
      </w:r>
      <w:r w:rsidR="00493100">
        <w:rPr>
          <w:rFonts w:ascii="Calibri" w:hAnsi="Calibri"/>
          <w:sz w:val="22"/>
          <w:szCs w:val="22"/>
        </w:rPr>
        <w:t>inisterstvem</w:t>
      </w:r>
      <w:r w:rsidR="00815E37">
        <w:rPr>
          <w:rFonts w:ascii="Calibri" w:hAnsi="Calibri"/>
          <w:sz w:val="22"/>
          <w:szCs w:val="22"/>
        </w:rPr>
        <w:t xml:space="preserve"> i</w:t>
      </w:r>
      <w:r w:rsidR="00742C5A">
        <w:rPr>
          <w:rFonts w:ascii="Calibri" w:hAnsi="Calibri"/>
          <w:sz w:val="22"/>
          <w:szCs w:val="22"/>
        </w:rPr>
        <w:t> </w:t>
      </w:r>
      <w:r w:rsidR="00961385">
        <w:rPr>
          <w:rFonts w:ascii="Calibri" w:hAnsi="Calibri"/>
          <w:sz w:val="22"/>
          <w:szCs w:val="22"/>
        </w:rPr>
        <w:t xml:space="preserve">jeho </w:t>
      </w:r>
      <w:r w:rsidR="00815E37">
        <w:rPr>
          <w:rFonts w:ascii="Calibri" w:hAnsi="Calibri"/>
          <w:sz w:val="22"/>
          <w:szCs w:val="22"/>
        </w:rPr>
        <w:t>r</w:t>
      </w:r>
      <w:r w:rsidR="002A582B">
        <w:rPr>
          <w:rFonts w:ascii="Calibri" w:hAnsi="Calibri"/>
          <w:sz w:val="22"/>
          <w:szCs w:val="22"/>
        </w:rPr>
        <w:t>esortní</w:t>
      </w:r>
      <w:r w:rsidR="00747272">
        <w:rPr>
          <w:rFonts w:ascii="Calibri" w:hAnsi="Calibri"/>
          <w:sz w:val="22"/>
          <w:szCs w:val="22"/>
        </w:rPr>
        <w:t>ch</w:t>
      </w:r>
      <w:r w:rsidR="002A582B">
        <w:rPr>
          <w:rFonts w:ascii="Calibri" w:hAnsi="Calibri"/>
          <w:sz w:val="22"/>
          <w:szCs w:val="22"/>
        </w:rPr>
        <w:t xml:space="preserve"> organizací</w:t>
      </w:r>
      <w:r w:rsidR="00815E37">
        <w:rPr>
          <w:rFonts w:ascii="Calibri" w:hAnsi="Calibri"/>
          <w:sz w:val="22"/>
          <w:szCs w:val="22"/>
        </w:rPr>
        <w:t>, m</w:t>
      </w:r>
      <w:r w:rsidRPr="008A4848">
        <w:rPr>
          <w:rFonts w:ascii="Calibri" w:hAnsi="Calibri"/>
          <w:sz w:val="22"/>
          <w:szCs w:val="22"/>
        </w:rPr>
        <w:t xml:space="preserve">inisterstvo se zavazuje odpovídajícím </w:t>
      </w:r>
      <w:r w:rsidR="002A582B">
        <w:rPr>
          <w:rFonts w:ascii="Calibri" w:hAnsi="Calibri"/>
          <w:sz w:val="22"/>
          <w:szCs w:val="22"/>
        </w:rPr>
        <w:t>způsobem zabezpečit jejich informování</w:t>
      </w:r>
      <w:r w:rsidR="0057532A">
        <w:rPr>
          <w:rFonts w:ascii="Calibri" w:hAnsi="Calibri"/>
          <w:sz w:val="22"/>
          <w:szCs w:val="22"/>
        </w:rPr>
        <w:t>.</w:t>
      </w:r>
    </w:p>
    <w:p w14:paraId="1128B611" w14:textId="1C804B30" w:rsidR="006B4182" w:rsidRDefault="00BF4B41" w:rsidP="008A4848">
      <w:pPr>
        <w:pStyle w:val="Style18"/>
        <w:numPr>
          <w:ilvl w:val="0"/>
          <w:numId w:val="3"/>
        </w:numPr>
        <w:shd w:val="clear" w:color="auto" w:fill="auto"/>
        <w:spacing w:before="0" w:after="243" w:line="276" w:lineRule="auto"/>
        <w:ind w:left="709" w:right="40" w:hanging="700"/>
        <w:rPr>
          <w:rFonts w:ascii="Calibri" w:hAnsi="Calibri"/>
          <w:sz w:val="22"/>
          <w:szCs w:val="22"/>
        </w:rPr>
      </w:pPr>
      <w:r w:rsidRPr="00BF4B41">
        <w:rPr>
          <w:rFonts w:ascii="Calibri" w:hAnsi="Calibri"/>
          <w:sz w:val="22"/>
          <w:szCs w:val="22"/>
        </w:rPr>
        <w:t>Smluvní strany se dohodly na</w:t>
      </w:r>
      <w:r w:rsidR="00742C5A">
        <w:rPr>
          <w:rFonts w:ascii="Calibri" w:hAnsi="Calibri"/>
          <w:sz w:val="22"/>
          <w:szCs w:val="22"/>
        </w:rPr>
        <w:t> </w:t>
      </w:r>
      <w:r w:rsidRPr="00BF4B41">
        <w:rPr>
          <w:rFonts w:ascii="Calibri" w:hAnsi="Calibri"/>
          <w:sz w:val="22"/>
          <w:szCs w:val="22"/>
        </w:rPr>
        <w:t xml:space="preserve">určení </w:t>
      </w:r>
      <w:r w:rsidR="00D52C65">
        <w:rPr>
          <w:rFonts w:ascii="Calibri" w:hAnsi="Calibri"/>
          <w:sz w:val="22"/>
          <w:szCs w:val="22"/>
        </w:rPr>
        <w:t>k</w:t>
      </w:r>
      <w:r w:rsidR="00CD33F2">
        <w:rPr>
          <w:rFonts w:ascii="Calibri" w:hAnsi="Calibri"/>
          <w:sz w:val="22"/>
          <w:szCs w:val="22"/>
        </w:rPr>
        <w:t>ontaktní</w:t>
      </w:r>
      <w:r w:rsidR="00566D9C">
        <w:rPr>
          <w:rFonts w:ascii="Calibri" w:hAnsi="Calibri"/>
          <w:sz w:val="22"/>
          <w:szCs w:val="22"/>
        </w:rPr>
        <w:t>ch</w:t>
      </w:r>
      <w:r w:rsidRPr="00BF4B41">
        <w:rPr>
          <w:rFonts w:ascii="Calibri" w:hAnsi="Calibri"/>
          <w:sz w:val="22"/>
          <w:szCs w:val="22"/>
        </w:rPr>
        <w:t xml:space="preserve"> osob za</w:t>
      </w:r>
      <w:r w:rsidR="00742C5A">
        <w:rPr>
          <w:rFonts w:ascii="Calibri" w:hAnsi="Calibri"/>
          <w:sz w:val="22"/>
          <w:szCs w:val="22"/>
        </w:rPr>
        <w:t> </w:t>
      </w:r>
      <w:r w:rsidR="00D52C65"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 xml:space="preserve">entrálního zadavatele </w:t>
      </w:r>
      <w:r w:rsidR="00742C5A">
        <w:rPr>
          <w:rFonts w:ascii="Calibri" w:hAnsi="Calibri"/>
          <w:sz w:val="22"/>
          <w:szCs w:val="22"/>
        </w:rPr>
        <w:t>a </w:t>
      </w:r>
      <w:r w:rsidR="00503163">
        <w:rPr>
          <w:rFonts w:ascii="Calibri" w:hAnsi="Calibri"/>
          <w:sz w:val="22"/>
          <w:szCs w:val="22"/>
        </w:rPr>
        <w:t>za</w:t>
      </w:r>
      <w:r w:rsidR="00742C5A">
        <w:rPr>
          <w:rFonts w:ascii="Calibri" w:hAnsi="Calibri"/>
          <w:sz w:val="22"/>
          <w:szCs w:val="22"/>
        </w:rPr>
        <w:t> </w:t>
      </w:r>
      <w:r w:rsidR="00D52C65">
        <w:rPr>
          <w:rFonts w:ascii="Calibri" w:hAnsi="Calibri"/>
          <w:sz w:val="22"/>
          <w:szCs w:val="22"/>
        </w:rPr>
        <w:t>m</w:t>
      </w:r>
      <w:r w:rsidR="00CD33F2">
        <w:rPr>
          <w:rFonts w:ascii="Calibri" w:hAnsi="Calibri"/>
          <w:sz w:val="22"/>
          <w:szCs w:val="22"/>
        </w:rPr>
        <w:t xml:space="preserve">inisterstvo </w:t>
      </w:r>
      <w:r w:rsidR="00742C5A">
        <w:rPr>
          <w:rFonts w:ascii="Calibri" w:hAnsi="Calibri"/>
          <w:sz w:val="22"/>
          <w:szCs w:val="22"/>
        </w:rPr>
        <w:t>(dále </w:t>
      </w:r>
      <w:r w:rsidRPr="00BF4B41">
        <w:rPr>
          <w:rFonts w:ascii="Calibri" w:hAnsi="Calibri"/>
          <w:sz w:val="22"/>
          <w:szCs w:val="22"/>
        </w:rPr>
        <w:t>jen</w:t>
      </w:r>
      <w:r w:rsidR="00742C5A">
        <w:rPr>
          <w:rFonts w:ascii="Calibri" w:hAnsi="Calibri"/>
          <w:sz w:val="22"/>
          <w:szCs w:val="22"/>
        </w:rPr>
        <w:t> </w:t>
      </w:r>
      <w:r w:rsidRPr="00BF4B41">
        <w:rPr>
          <w:rFonts w:ascii="Calibri" w:hAnsi="Calibri"/>
          <w:sz w:val="22"/>
          <w:szCs w:val="22"/>
        </w:rPr>
        <w:t>„</w:t>
      </w:r>
      <w:r w:rsidR="00D52C65">
        <w:rPr>
          <w:rFonts w:ascii="Calibri" w:hAnsi="Calibri"/>
          <w:sz w:val="22"/>
          <w:szCs w:val="22"/>
        </w:rPr>
        <w:t>k</w:t>
      </w:r>
      <w:r w:rsidR="00E81E47">
        <w:rPr>
          <w:rFonts w:ascii="Calibri" w:hAnsi="Calibri"/>
          <w:sz w:val="22"/>
          <w:szCs w:val="22"/>
        </w:rPr>
        <w:t>ontaktní</w:t>
      </w:r>
      <w:r w:rsidR="00E81E47" w:rsidRPr="00BF4B41">
        <w:rPr>
          <w:rFonts w:ascii="Calibri" w:hAnsi="Calibri"/>
          <w:sz w:val="22"/>
          <w:szCs w:val="22"/>
        </w:rPr>
        <w:t xml:space="preserve"> </w:t>
      </w:r>
      <w:r w:rsidRPr="00BF4B41">
        <w:rPr>
          <w:rFonts w:ascii="Calibri" w:hAnsi="Calibri"/>
          <w:sz w:val="22"/>
          <w:szCs w:val="22"/>
        </w:rPr>
        <w:t xml:space="preserve">osoba“). </w:t>
      </w:r>
      <w:r w:rsidR="00D52C65">
        <w:rPr>
          <w:rFonts w:ascii="Calibri" w:hAnsi="Calibri"/>
          <w:sz w:val="22"/>
          <w:szCs w:val="22"/>
        </w:rPr>
        <w:t>K</w:t>
      </w:r>
      <w:r w:rsidR="00CD33F2">
        <w:rPr>
          <w:rFonts w:ascii="Calibri" w:hAnsi="Calibri"/>
          <w:sz w:val="22"/>
          <w:szCs w:val="22"/>
        </w:rPr>
        <w:t>ontaktní</w:t>
      </w:r>
      <w:r w:rsidRPr="00BF4B41">
        <w:rPr>
          <w:rFonts w:ascii="Calibri" w:hAnsi="Calibri"/>
          <w:sz w:val="22"/>
          <w:szCs w:val="22"/>
        </w:rPr>
        <w:t xml:space="preserve"> osoby jsou oprávněné </w:t>
      </w:r>
      <w:r w:rsidR="003A6984">
        <w:rPr>
          <w:rFonts w:ascii="Calibri" w:hAnsi="Calibri"/>
          <w:sz w:val="22"/>
          <w:szCs w:val="22"/>
        </w:rPr>
        <w:t xml:space="preserve">k veškeré komunikaci </w:t>
      </w:r>
      <w:r w:rsidRPr="00BF4B41">
        <w:rPr>
          <w:rFonts w:ascii="Calibri" w:hAnsi="Calibri"/>
          <w:sz w:val="22"/>
          <w:szCs w:val="22"/>
        </w:rPr>
        <w:t xml:space="preserve">týkající se této </w:t>
      </w:r>
      <w:r w:rsidR="00D52C65">
        <w:rPr>
          <w:rFonts w:ascii="Calibri" w:hAnsi="Calibri"/>
          <w:sz w:val="22"/>
          <w:szCs w:val="22"/>
        </w:rPr>
        <w:t>s</w:t>
      </w:r>
      <w:r w:rsidR="007F38B4">
        <w:rPr>
          <w:rFonts w:ascii="Calibri" w:hAnsi="Calibri"/>
          <w:sz w:val="22"/>
          <w:szCs w:val="22"/>
        </w:rPr>
        <w:t>mlouvy</w:t>
      </w:r>
      <w:r>
        <w:rPr>
          <w:rFonts w:ascii="Calibri" w:hAnsi="Calibri"/>
          <w:sz w:val="22"/>
          <w:szCs w:val="22"/>
        </w:rPr>
        <w:t>,</w:t>
      </w:r>
      <w:r w:rsidRPr="00BF4B41">
        <w:rPr>
          <w:rFonts w:ascii="Calibri" w:hAnsi="Calibri"/>
          <w:sz w:val="22"/>
          <w:szCs w:val="22"/>
        </w:rPr>
        <w:t xml:space="preserve"> </w:t>
      </w:r>
      <w:r w:rsidR="00D52C65">
        <w:rPr>
          <w:rFonts w:ascii="Calibri" w:hAnsi="Calibri"/>
          <w:sz w:val="22"/>
          <w:szCs w:val="22"/>
        </w:rPr>
        <w:t>není-li</w:t>
      </w:r>
      <w:r w:rsidR="00742C5A">
        <w:rPr>
          <w:rFonts w:ascii="Calibri" w:hAnsi="Calibri"/>
          <w:sz w:val="22"/>
          <w:szCs w:val="22"/>
        </w:rPr>
        <w:t> </w:t>
      </w:r>
      <w:r w:rsidR="00D52C65">
        <w:rPr>
          <w:rFonts w:ascii="Calibri" w:hAnsi="Calibri"/>
          <w:sz w:val="22"/>
          <w:szCs w:val="22"/>
        </w:rPr>
        <w:t>v</w:t>
      </w:r>
      <w:r w:rsidR="00742C5A">
        <w:rPr>
          <w:rFonts w:ascii="Calibri" w:hAnsi="Calibri"/>
          <w:sz w:val="22"/>
          <w:szCs w:val="22"/>
        </w:rPr>
        <w:t> </w:t>
      </w:r>
      <w:r w:rsidR="00D52C65">
        <w:rPr>
          <w:rFonts w:ascii="Calibri" w:hAnsi="Calibri"/>
          <w:sz w:val="22"/>
          <w:szCs w:val="22"/>
        </w:rPr>
        <w:t>této s</w:t>
      </w:r>
      <w:r w:rsidRPr="00BF4B41">
        <w:rPr>
          <w:rFonts w:ascii="Calibri" w:hAnsi="Calibri"/>
          <w:sz w:val="22"/>
          <w:szCs w:val="22"/>
        </w:rPr>
        <w:t>mlouvě stanoveno jinak</w:t>
      </w:r>
      <w:r w:rsidR="00F5406C">
        <w:rPr>
          <w:rFonts w:ascii="Calibri" w:hAnsi="Calibri"/>
          <w:sz w:val="22"/>
          <w:szCs w:val="22"/>
        </w:rPr>
        <w:t xml:space="preserve">. </w:t>
      </w:r>
      <w:r w:rsidR="00CD33F2">
        <w:rPr>
          <w:rFonts w:ascii="Calibri" w:hAnsi="Calibri"/>
          <w:sz w:val="22"/>
          <w:szCs w:val="22"/>
        </w:rPr>
        <w:t>Kontaktními</w:t>
      </w:r>
      <w:r w:rsidRPr="008A4848">
        <w:rPr>
          <w:rFonts w:ascii="Calibri" w:hAnsi="Calibri"/>
          <w:sz w:val="22"/>
          <w:szCs w:val="22"/>
        </w:rPr>
        <w:t xml:space="preserve"> </w:t>
      </w:r>
      <w:r w:rsidR="006B4182" w:rsidRPr="008A4848">
        <w:rPr>
          <w:rFonts w:ascii="Calibri" w:hAnsi="Calibri"/>
          <w:sz w:val="22"/>
          <w:szCs w:val="22"/>
        </w:rPr>
        <w:t>osobami jsou:</w:t>
      </w:r>
    </w:p>
    <w:p w14:paraId="24423C54" w14:textId="77777777" w:rsidR="001F6ACD" w:rsidRPr="0063540F" w:rsidRDefault="001F6ACD" w:rsidP="001F6ACD">
      <w:pPr>
        <w:pStyle w:val="Style18"/>
        <w:shd w:val="clear" w:color="auto" w:fill="auto"/>
        <w:tabs>
          <w:tab w:val="left" w:pos="654"/>
          <w:tab w:val="left" w:pos="709"/>
        </w:tabs>
        <w:spacing w:before="0" w:after="0" w:line="276" w:lineRule="auto"/>
        <w:ind w:left="709" w:right="40" w:hanging="700"/>
        <w:rPr>
          <w:rFonts w:ascii="Calibri" w:hAnsi="Calibri"/>
          <w:b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  <w:r w:rsidRPr="008A4848">
        <w:rPr>
          <w:rFonts w:ascii="Calibri" w:hAnsi="Calibri"/>
          <w:sz w:val="22"/>
          <w:szCs w:val="22"/>
        </w:rPr>
        <w:tab/>
      </w:r>
      <w:r w:rsidRPr="0063540F">
        <w:rPr>
          <w:rFonts w:ascii="Calibri" w:hAnsi="Calibri"/>
          <w:b/>
          <w:sz w:val="22"/>
          <w:szCs w:val="22"/>
        </w:rPr>
        <w:t xml:space="preserve">za centrálního zadavatele: </w:t>
      </w:r>
    </w:p>
    <w:p w14:paraId="1C113517" w14:textId="77777777" w:rsidR="001F6ACD" w:rsidRPr="00EE3BC8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EE3BC8">
        <w:rPr>
          <w:rFonts w:ascii="Calibri" w:hAnsi="Calibri"/>
          <w:sz w:val="22"/>
          <w:szCs w:val="22"/>
        </w:rPr>
        <w:t xml:space="preserve">Jméno a příjmení: </w:t>
      </w:r>
      <w:r>
        <w:rPr>
          <w:rFonts w:ascii="Calibri" w:hAnsi="Calibri"/>
          <w:sz w:val="22"/>
          <w:szCs w:val="22"/>
        </w:rPr>
        <w:tab/>
      </w:r>
      <w:r w:rsidRPr="00EE3BC8">
        <w:rPr>
          <w:rFonts w:ascii="Calibri" w:hAnsi="Calibri"/>
          <w:sz w:val="22"/>
          <w:szCs w:val="22"/>
        </w:rPr>
        <w:t xml:space="preserve">Ing. Andrea Blažeková </w:t>
      </w:r>
    </w:p>
    <w:p w14:paraId="5B2E6D46" w14:textId="3CAB6CB1" w:rsidR="001F6ACD" w:rsidRPr="00EE3BC8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2410" w:right="40" w:hanging="170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Odbor/oddělení:</w:t>
      </w:r>
      <w:r>
        <w:rPr>
          <w:rFonts w:ascii="Calibri" w:hAnsi="Calibri"/>
          <w:sz w:val="22"/>
          <w:szCs w:val="22"/>
        </w:rPr>
        <w:tab/>
      </w:r>
      <w:r w:rsidR="00C815C7">
        <w:rPr>
          <w:rFonts w:ascii="Calibri" w:hAnsi="Calibri"/>
          <w:sz w:val="22"/>
          <w:szCs w:val="22"/>
        </w:rPr>
        <w:t>O</w:t>
      </w:r>
      <w:r w:rsidR="00CD0D4D" w:rsidRPr="00CD0D4D">
        <w:rPr>
          <w:rFonts w:ascii="Calibri" w:hAnsi="Calibri"/>
          <w:sz w:val="22"/>
          <w:szCs w:val="22"/>
        </w:rPr>
        <w:t>ddělení centrálních nákupů státu v oblasti informačních a komunikačních technologií</w:t>
      </w:r>
    </w:p>
    <w:p w14:paraId="1F22FFEE" w14:textId="77777777" w:rsidR="001F6ACD" w:rsidRPr="00EE3BC8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EE3BC8">
        <w:rPr>
          <w:rFonts w:ascii="Calibri" w:hAnsi="Calibri"/>
          <w:sz w:val="22"/>
          <w:szCs w:val="22"/>
        </w:rPr>
        <w:t xml:space="preserve">Tel.: </w:t>
      </w:r>
      <w:r>
        <w:rPr>
          <w:rFonts w:ascii="Calibri" w:hAnsi="Calibri"/>
          <w:sz w:val="22"/>
          <w:szCs w:val="22"/>
        </w:rPr>
        <w:tab/>
      </w:r>
      <w:r w:rsidRPr="009D7F64">
        <w:rPr>
          <w:rFonts w:ascii="Calibri" w:hAnsi="Calibri"/>
          <w:sz w:val="22"/>
          <w:szCs w:val="22"/>
        </w:rPr>
        <w:t>974 816 773</w:t>
      </w:r>
    </w:p>
    <w:p w14:paraId="1CC11DB6" w14:textId="77777777" w:rsidR="001F6ACD" w:rsidRPr="008A4848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 w:rsidRPr="00EE3BC8">
        <w:rPr>
          <w:rFonts w:ascii="Calibri" w:hAnsi="Calibri"/>
          <w:sz w:val="22"/>
          <w:szCs w:val="22"/>
        </w:rPr>
        <w:t xml:space="preserve">E-mail: </w:t>
      </w:r>
      <w:r>
        <w:rPr>
          <w:rFonts w:ascii="Calibri" w:hAnsi="Calibri"/>
          <w:sz w:val="22"/>
          <w:szCs w:val="22"/>
        </w:rPr>
        <w:tab/>
      </w:r>
      <w:r w:rsidRPr="00EE3BC8">
        <w:rPr>
          <w:rFonts w:ascii="Calibri" w:hAnsi="Calibri"/>
          <w:sz w:val="22"/>
          <w:szCs w:val="22"/>
        </w:rPr>
        <w:t>andrea.blazekova@mvcr.cz</w:t>
      </w:r>
    </w:p>
    <w:p w14:paraId="379D9733" w14:textId="77777777" w:rsidR="001F6ACD" w:rsidRDefault="001F6ACD" w:rsidP="001F6ACD">
      <w:pPr>
        <w:pStyle w:val="Style18"/>
        <w:shd w:val="clear" w:color="auto" w:fill="auto"/>
        <w:tabs>
          <w:tab w:val="left" w:pos="654"/>
          <w:tab w:val="left" w:pos="709"/>
        </w:tabs>
        <w:spacing w:before="0" w:after="0" w:line="276" w:lineRule="auto"/>
        <w:ind w:left="709" w:right="40" w:hanging="700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</w:p>
    <w:p w14:paraId="33BE4F54" w14:textId="77777777" w:rsidR="001F6ACD" w:rsidRPr="00FC472F" w:rsidRDefault="001F6ACD" w:rsidP="001F6ACD">
      <w:pPr>
        <w:pStyle w:val="Style18"/>
        <w:shd w:val="clear" w:color="auto" w:fill="auto"/>
        <w:tabs>
          <w:tab w:val="left" w:pos="654"/>
          <w:tab w:val="left" w:pos="709"/>
        </w:tabs>
        <w:spacing w:before="0" w:after="0" w:line="276" w:lineRule="auto"/>
        <w:ind w:left="709" w:right="40" w:hanging="700"/>
        <w:rPr>
          <w:rFonts w:ascii="Calibri" w:hAnsi="Calibri"/>
          <w:b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ab/>
      </w:r>
      <w:r w:rsidRPr="00FC472F">
        <w:rPr>
          <w:rFonts w:ascii="Calibri" w:hAnsi="Calibri"/>
          <w:b/>
          <w:sz w:val="22"/>
          <w:szCs w:val="22"/>
        </w:rPr>
        <w:t xml:space="preserve">za pověřujícího zadavatele: </w:t>
      </w:r>
    </w:p>
    <w:p w14:paraId="26F60E27" w14:textId="77777777" w:rsidR="001F6ACD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Jméno a příjmení: </w:t>
      </w:r>
      <w:r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4889B054" w14:textId="77777777" w:rsidR="001F6ACD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Odbor/oddělení:</w:t>
      </w:r>
      <w:r w:rsidRPr="00AF7E02">
        <w:rPr>
          <w:rFonts w:ascii="Calibri" w:hAnsi="Calibri"/>
          <w:sz w:val="22"/>
          <w:szCs w:val="22"/>
        </w:rPr>
        <w:t xml:space="preserve"> </w:t>
      </w:r>
      <w:r w:rsidRPr="00AF7E02"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653E6F43" w14:textId="77777777" w:rsidR="001F6ACD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Tel.:</w:t>
      </w:r>
      <w:r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273F5AFF" w14:textId="77777777" w:rsidR="001F6ACD" w:rsidRDefault="001F6ACD" w:rsidP="001F6ACD">
      <w:pPr>
        <w:pStyle w:val="Style18"/>
        <w:shd w:val="clear" w:color="auto" w:fill="auto"/>
        <w:tabs>
          <w:tab w:val="left" w:pos="709"/>
          <w:tab w:val="left" w:pos="2410"/>
        </w:tabs>
        <w:spacing w:before="0" w:after="0" w:line="276" w:lineRule="auto"/>
        <w:ind w:left="709" w:right="40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E-mail: </w:t>
      </w:r>
      <w:r>
        <w:rPr>
          <w:rFonts w:ascii="Calibri" w:hAnsi="Calibri"/>
          <w:sz w:val="22"/>
          <w:szCs w:val="22"/>
        </w:rPr>
        <w:tab/>
      </w:r>
      <w:r w:rsidRPr="005340B9">
        <w:rPr>
          <w:rFonts w:ascii="Calibri" w:hAnsi="Calibri"/>
          <w:sz w:val="22"/>
          <w:szCs w:val="22"/>
          <w:highlight w:val="yellow"/>
        </w:rPr>
        <w:t>VYPLNIT</w:t>
      </w:r>
    </w:p>
    <w:p w14:paraId="33E6C98D" w14:textId="77777777" w:rsidR="001F6ACD" w:rsidRDefault="001F6ACD" w:rsidP="008A4848">
      <w:pPr>
        <w:pStyle w:val="Style18"/>
        <w:shd w:val="clear" w:color="auto" w:fill="auto"/>
        <w:tabs>
          <w:tab w:val="left" w:pos="654"/>
          <w:tab w:val="left" w:pos="709"/>
        </w:tabs>
        <w:spacing w:before="0" w:after="243" w:line="276" w:lineRule="auto"/>
        <w:ind w:left="709" w:right="40" w:hanging="700"/>
        <w:rPr>
          <w:rFonts w:ascii="Calibri" w:hAnsi="Calibri"/>
          <w:sz w:val="22"/>
          <w:szCs w:val="22"/>
        </w:rPr>
      </w:pPr>
    </w:p>
    <w:p w14:paraId="6355DF2C" w14:textId="78F396A2" w:rsidR="008A4848" w:rsidRPr="008A4848" w:rsidRDefault="00EF2BAD" w:rsidP="008A4848">
      <w:pPr>
        <w:pStyle w:val="Style18"/>
        <w:shd w:val="clear" w:color="auto" w:fill="auto"/>
        <w:tabs>
          <w:tab w:val="left" w:pos="654"/>
          <w:tab w:val="left" w:pos="709"/>
        </w:tabs>
        <w:spacing w:before="0" w:after="243" w:line="276" w:lineRule="auto"/>
        <w:ind w:left="709" w:right="40" w:hanging="70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D52C65">
        <w:rPr>
          <w:rFonts w:ascii="Calibri" w:hAnsi="Calibri"/>
          <w:sz w:val="22"/>
          <w:szCs w:val="22"/>
        </w:rPr>
        <w:t>Centrální zadavatel a</w:t>
      </w:r>
      <w:r w:rsidR="00742C5A">
        <w:rPr>
          <w:rFonts w:ascii="Calibri" w:hAnsi="Calibri"/>
          <w:sz w:val="22"/>
          <w:szCs w:val="22"/>
        </w:rPr>
        <w:t> </w:t>
      </w:r>
      <w:r w:rsidR="00D52C65">
        <w:rPr>
          <w:rFonts w:ascii="Calibri" w:hAnsi="Calibri"/>
          <w:sz w:val="22"/>
          <w:szCs w:val="22"/>
        </w:rPr>
        <w:t>m</w:t>
      </w:r>
      <w:r w:rsidR="00CD33F2">
        <w:rPr>
          <w:rFonts w:ascii="Calibri" w:hAnsi="Calibri"/>
          <w:sz w:val="22"/>
          <w:szCs w:val="22"/>
        </w:rPr>
        <w:t xml:space="preserve">inisterstvo </w:t>
      </w:r>
      <w:r w:rsidR="00AD4513" w:rsidRPr="008A4848">
        <w:rPr>
          <w:rFonts w:ascii="Calibri" w:hAnsi="Calibri"/>
          <w:sz w:val="22"/>
          <w:szCs w:val="22"/>
        </w:rPr>
        <w:t>j</w:t>
      </w:r>
      <w:r w:rsidR="00CD33F2">
        <w:rPr>
          <w:rFonts w:ascii="Calibri" w:hAnsi="Calibri"/>
          <w:sz w:val="22"/>
          <w:szCs w:val="22"/>
        </w:rPr>
        <w:t>sou</w:t>
      </w:r>
      <w:r w:rsidR="00AD4513" w:rsidRPr="008A4848">
        <w:rPr>
          <w:rFonts w:ascii="Calibri" w:hAnsi="Calibri"/>
          <w:sz w:val="22"/>
          <w:szCs w:val="22"/>
        </w:rPr>
        <w:t xml:space="preserve"> oprávněn</w:t>
      </w:r>
      <w:r w:rsidR="00CD33F2">
        <w:rPr>
          <w:rFonts w:ascii="Calibri" w:hAnsi="Calibri"/>
          <w:sz w:val="22"/>
          <w:szCs w:val="22"/>
        </w:rPr>
        <w:t>i</w:t>
      </w:r>
      <w:r w:rsidR="00AD4513" w:rsidRPr="008A4848">
        <w:rPr>
          <w:rFonts w:ascii="Calibri" w:hAnsi="Calibri"/>
          <w:sz w:val="22"/>
          <w:szCs w:val="22"/>
        </w:rPr>
        <w:t xml:space="preserve"> změnit své </w:t>
      </w:r>
      <w:r w:rsidR="00D52C65">
        <w:rPr>
          <w:rFonts w:ascii="Calibri" w:hAnsi="Calibri"/>
          <w:sz w:val="22"/>
          <w:szCs w:val="22"/>
        </w:rPr>
        <w:t>k</w:t>
      </w:r>
      <w:r w:rsidR="00AD4513" w:rsidRPr="008A4848">
        <w:rPr>
          <w:rFonts w:ascii="Calibri" w:hAnsi="Calibri"/>
          <w:sz w:val="22"/>
          <w:szCs w:val="22"/>
        </w:rPr>
        <w:t xml:space="preserve">ontaktní osoby jednostranně, </w:t>
      </w:r>
      <w:r w:rsidR="00AD4513" w:rsidRPr="008A4848">
        <w:rPr>
          <w:rFonts w:ascii="Calibri" w:hAnsi="Calibri"/>
          <w:sz w:val="22"/>
          <w:szCs w:val="22"/>
        </w:rPr>
        <w:lastRenderedPageBreak/>
        <w:t>s</w:t>
      </w:r>
      <w:r w:rsidR="00544116">
        <w:rPr>
          <w:rFonts w:ascii="Calibri" w:hAnsi="Calibri"/>
          <w:sz w:val="22"/>
          <w:szCs w:val="22"/>
        </w:rPr>
        <w:t> </w:t>
      </w:r>
      <w:r w:rsidR="00AD4513" w:rsidRPr="008A4848">
        <w:rPr>
          <w:rFonts w:ascii="Calibri" w:hAnsi="Calibri"/>
          <w:sz w:val="22"/>
          <w:szCs w:val="22"/>
        </w:rPr>
        <w:t>účinností</w:t>
      </w:r>
      <w:r w:rsidR="00544116">
        <w:rPr>
          <w:rFonts w:ascii="Calibri" w:hAnsi="Calibri"/>
          <w:sz w:val="22"/>
          <w:szCs w:val="22"/>
        </w:rPr>
        <w:t xml:space="preserve"> pracovním</w:t>
      </w:r>
      <w:r w:rsidR="00742C5A">
        <w:rPr>
          <w:rFonts w:ascii="Calibri" w:hAnsi="Calibri"/>
          <w:sz w:val="22"/>
          <w:szCs w:val="22"/>
        </w:rPr>
        <w:t xml:space="preserve"> dnem následujícím po </w:t>
      </w:r>
      <w:r w:rsidR="00AD4513" w:rsidRPr="008A4848">
        <w:rPr>
          <w:rFonts w:ascii="Calibri" w:hAnsi="Calibri"/>
          <w:sz w:val="22"/>
          <w:szCs w:val="22"/>
        </w:rPr>
        <w:t>doručení písemného oznámení</w:t>
      </w:r>
      <w:r w:rsidR="00742C5A">
        <w:rPr>
          <w:rFonts w:ascii="Calibri" w:hAnsi="Calibri"/>
          <w:sz w:val="22"/>
          <w:szCs w:val="22"/>
        </w:rPr>
        <w:t xml:space="preserve"> o </w:t>
      </w:r>
      <w:r w:rsidR="005A39EB" w:rsidRPr="008A4848">
        <w:rPr>
          <w:rFonts w:ascii="Calibri" w:hAnsi="Calibri"/>
          <w:sz w:val="22"/>
          <w:szCs w:val="22"/>
        </w:rPr>
        <w:t xml:space="preserve">změně </w:t>
      </w:r>
      <w:r w:rsidR="00D52C65">
        <w:rPr>
          <w:rFonts w:ascii="Calibri" w:hAnsi="Calibri"/>
          <w:sz w:val="22"/>
          <w:szCs w:val="22"/>
        </w:rPr>
        <w:t>k</w:t>
      </w:r>
      <w:r w:rsidR="005A39EB" w:rsidRPr="008A4848">
        <w:rPr>
          <w:rFonts w:ascii="Calibri" w:hAnsi="Calibri"/>
          <w:sz w:val="22"/>
          <w:szCs w:val="22"/>
        </w:rPr>
        <w:t xml:space="preserve">ontaktní osoby druhé </w:t>
      </w:r>
      <w:r w:rsidR="00AD4513" w:rsidRPr="008A4848">
        <w:rPr>
          <w:rFonts w:ascii="Calibri" w:hAnsi="Calibri"/>
          <w:sz w:val="22"/>
          <w:szCs w:val="22"/>
        </w:rPr>
        <w:t>straně. Ministerstvo je</w:t>
      </w:r>
      <w:r w:rsidR="00566665">
        <w:rPr>
          <w:rFonts w:ascii="Calibri" w:hAnsi="Calibri"/>
          <w:sz w:val="22"/>
          <w:szCs w:val="22"/>
        </w:rPr>
        <w:t xml:space="preserve"> současně</w:t>
      </w:r>
      <w:r w:rsidR="00AD4513" w:rsidRPr="008A4848">
        <w:rPr>
          <w:rFonts w:ascii="Calibri" w:hAnsi="Calibri"/>
          <w:sz w:val="22"/>
          <w:szCs w:val="22"/>
        </w:rPr>
        <w:t xml:space="preserve"> povinno o</w:t>
      </w:r>
      <w:r w:rsidR="00742C5A">
        <w:rPr>
          <w:rFonts w:ascii="Calibri" w:hAnsi="Calibri"/>
          <w:sz w:val="22"/>
          <w:szCs w:val="22"/>
        </w:rPr>
        <w:t> </w:t>
      </w:r>
      <w:r w:rsidR="00AD4513" w:rsidRPr="008A4848">
        <w:rPr>
          <w:rFonts w:ascii="Calibri" w:hAnsi="Calibri"/>
          <w:sz w:val="22"/>
          <w:szCs w:val="22"/>
        </w:rPr>
        <w:t xml:space="preserve">této změně informovat všechny </w:t>
      </w:r>
      <w:r w:rsidR="00D52C65">
        <w:rPr>
          <w:rFonts w:ascii="Calibri" w:hAnsi="Calibri"/>
          <w:sz w:val="22"/>
          <w:szCs w:val="22"/>
        </w:rPr>
        <w:t>r</w:t>
      </w:r>
      <w:r w:rsidR="0073366F">
        <w:rPr>
          <w:rFonts w:ascii="Calibri" w:hAnsi="Calibri"/>
          <w:sz w:val="22"/>
          <w:szCs w:val="22"/>
        </w:rPr>
        <w:t>esortní organizace</w:t>
      </w:r>
      <w:r w:rsidR="00AD4513" w:rsidRPr="008A4848">
        <w:rPr>
          <w:rFonts w:ascii="Calibri" w:hAnsi="Calibri"/>
          <w:sz w:val="22"/>
          <w:szCs w:val="22"/>
        </w:rPr>
        <w:t>.</w:t>
      </w:r>
    </w:p>
    <w:p w14:paraId="705F7DD0" w14:textId="77777777" w:rsidR="00982516" w:rsidRPr="008A4848" w:rsidRDefault="00982516" w:rsidP="008A4848">
      <w:pPr>
        <w:pStyle w:val="Style31"/>
        <w:keepNext/>
        <w:keepLines/>
        <w:shd w:val="clear" w:color="auto" w:fill="auto"/>
        <w:spacing w:line="276" w:lineRule="auto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Čl. IV</w:t>
      </w:r>
    </w:p>
    <w:p w14:paraId="1A6A84CF" w14:textId="77777777" w:rsidR="00201657" w:rsidRPr="008A4848" w:rsidRDefault="004062AA" w:rsidP="008A4848">
      <w:pPr>
        <w:pStyle w:val="Style29"/>
        <w:keepNext/>
        <w:keepLines/>
        <w:shd w:val="clear" w:color="auto" w:fill="auto"/>
        <w:spacing w:before="0" w:after="213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PRÁVA A POVINNOSTI SML</w:t>
      </w:r>
      <w:r w:rsidR="00982516" w:rsidRPr="008A4848">
        <w:rPr>
          <w:rFonts w:ascii="Calibri" w:hAnsi="Calibri"/>
          <w:sz w:val="22"/>
          <w:szCs w:val="22"/>
        </w:rPr>
        <w:t>UVNÍCH STRAN</w:t>
      </w:r>
    </w:p>
    <w:p w14:paraId="0375B093" w14:textId="41F2CAC1" w:rsidR="00201657" w:rsidRPr="008A4848" w:rsidRDefault="00F84EEC" w:rsidP="008A4848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Centrální zadavatel se zavazuje plnit v</w:t>
      </w:r>
      <w:r w:rsidR="00B765D9" w:rsidRPr="008A4848">
        <w:rPr>
          <w:rFonts w:ascii="Calibri" w:hAnsi="Calibri"/>
          <w:sz w:val="22"/>
          <w:szCs w:val="22"/>
        </w:rPr>
        <w:t xml:space="preserve"> rámci realizace </w:t>
      </w:r>
      <w:r w:rsidR="00D52C65">
        <w:rPr>
          <w:rFonts w:ascii="Calibri" w:hAnsi="Calibri"/>
          <w:sz w:val="22"/>
          <w:szCs w:val="22"/>
        </w:rPr>
        <w:t>z</w:t>
      </w:r>
      <w:r w:rsidR="00641ACC">
        <w:rPr>
          <w:rFonts w:ascii="Calibri" w:hAnsi="Calibri"/>
          <w:sz w:val="22"/>
          <w:szCs w:val="22"/>
        </w:rPr>
        <w:t>adávacího řízení</w:t>
      </w:r>
      <w:r w:rsidR="00B765D9" w:rsidRPr="008A4848">
        <w:rPr>
          <w:rFonts w:ascii="Calibri" w:hAnsi="Calibri"/>
          <w:sz w:val="22"/>
          <w:szCs w:val="22"/>
        </w:rPr>
        <w:t xml:space="preserve"> </w:t>
      </w:r>
      <w:r w:rsidR="00D52C65">
        <w:rPr>
          <w:rFonts w:ascii="Calibri" w:hAnsi="Calibri"/>
          <w:sz w:val="22"/>
          <w:szCs w:val="22"/>
        </w:rPr>
        <w:t>veškeré z</w:t>
      </w:r>
      <w:r w:rsidRPr="008A4848">
        <w:rPr>
          <w:rFonts w:ascii="Calibri" w:hAnsi="Calibri"/>
          <w:sz w:val="22"/>
          <w:szCs w:val="22"/>
        </w:rPr>
        <w:t xml:space="preserve">ákonem stanovené </w:t>
      </w:r>
      <w:proofErr w:type="spellStart"/>
      <w:r w:rsidR="002F5939" w:rsidRPr="008A4848">
        <w:rPr>
          <w:rFonts w:ascii="Calibri" w:hAnsi="Calibri"/>
          <w:sz w:val="22"/>
          <w:szCs w:val="22"/>
        </w:rPr>
        <w:t>uveřejňovací</w:t>
      </w:r>
      <w:proofErr w:type="spellEnd"/>
      <w:r w:rsidR="002F5939" w:rsidRPr="008A4848">
        <w:rPr>
          <w:rFonts w:ascii="Calibri" w:hAnsi="Calibri"/>
          <w:sz w:val="22"/>
          <w:szCs w:val="22"/>
        </w:rPr>
        <w:t xml:space="preserve"> </w:t>
      </w:r>
      <w:r w:rsidR="00592F07">
        <w:rPr>
          <w:rFonts w:ascii="Calibri" w:hAnsi="Calibri"/>
          <w:sz w:val="22"/>
          <w:szCs w:val="22"/>
        </w:rPr>
        <w:t>povinnosti, a </w:t>
      </w:r>
      <w:r w:rsidRPr="008A4848">
        <w:rPr>
          <w:rFonts w:ascii="Calibri" w:hAnsi="Calibri"/>
          <w:sz w:val="22"/>
          <w:szCs w:val="22"/>
        </w:rPr>
        <w:t>to</w:t>
      </w:r>
      <w:r w:rsidR="00592F07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jak</w:t>
      </w:r>
      <w:r w:rsidR="00592F07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ve</w:t>
      </w:r>
      <w:r w:rsidR="00592F07">
        <w:rPr>
          <w:rFonts w:ascii="Calibri" w:hAnsi="Calibri"/>
          <w:sz w:val="22"/>
          <w:szCs w:val="22"/>
        </w:rPr>
        <w:t> vztahu k </w:t>
      </w:r>
      <w:r w:rsidRPr="008A4848">
        <w:rPr>
          <w:rFonts w:ascii="Calibri" w:hAnsi="Calibri"/>
          <w:sz w:val="22"/>
          <w:szCs w:val="22"/>
        </w:rPr>
        <w:t xml:space="preserve">Věstníku veřejných zakázek, </w:t>
      </w:r>
      <w:r w:rsidR="00E13240" w:rsidRPr="008A4848">
        <w:rPr>
          <w:rFonts w:ascii="Calibri" w:hAnsi="Calibri"/>
          <w:sz w:val="22"/>
          <w:szCs w:val="22"/>
        </w:rPr>
        <w:t>tak</w:t>
      </w:r>
      <w:r w:rsidR="00592F07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Úřednímu věstníku Evropské unie</w:t>
      </w:r>
      <w:r w:rsidR="00E13240" w:rsidRPr="008A4848">
        <w:rPr>
          <w:rFonts w:ascii="Calibri" w:hAnsi="Calibri"/>
          <w:sz w:val="22"/>
          <w:szCs w:val="22"/>
        </w:rPr>
        <w:t xml:space="preserve">, resp. </w:t>
      </w:r>
      <w:r w:rsidR="00A24CD1" w:rsidRPr="008A4848">
        <w:rPr>
          <w:rFonts w:ascii="Calibri" w:hAnsi="Calibri"/>
          <w:sz w:val="22"/>
          <w:szCs w:val="22"/>
        </w:rPr>
        <w:t>p</w:t>
      </w:r>
      <w:r w:rsidR="00D52C65">
        <w:rPr>
          <w:rFonts w:ascii="Calibri" w:hAnsi="Calibri"/>
          <w:sz w:val="22"/>
          <w:szCs w:val="22"/>
        </w:rPr>
        <w:t>rofilu c</w:t>
      </w:r>
      <w:r w:rsidRPr="008A4848">
        <w:rPr>
          <w:rFonts w:ascii="Calibri" w:hAnsi="Calibri"/>
          <w:sz w:val="22"/>
          <w:szCs w:val="22"/>
        </w:rPr>
        <w:t>entrálního zadavatele</w:t>
      </w:r>
      <w:r w:rsidR="007E4846">
        <w:rPr>
          <w:rFonts w:ascii="Calibri" w:hAnsi="Calibri"/>
          <w:sz w:val="22"/>
          <w:szCs w:val="22"/>
        </w:rPr>
        <w:t xml:space="preserve">. </w:t>
      </w:r>
      <w:bookmarkStart w:id="6" w:name="_Hlk535833404"/>
      <w:r w:rsidR="007E4846">
        <w:rPr>
          <w:rFonts w:ascii="Calibri" w:hAnsi="Calibri"/>
          <w:sz w:val="22"/>
          <w:szCs w:val="22"/>
        </w:rPr>
        <w:t>Odpovědnost za</w:t>
      </w:r>
      <w:r w:rsidR="00592F07">
        <w:rPr>
          <w:rFonts w:ascii="Calibri" w:hAnsi="Calibri"/>
          <w:sz w:val="22"/>
          <w:szCs w:val="22"/>
        </w:rPr>
        <w:t> </w:t>
      </w:r>
      <w:r w:rsidR="007E4846">
        <w:rPr>
          <w:rFonts w:ascii="Calibri" w:hAnsi="Calibri"/>
          <w:sz w:val="22"/>
          <w:szCs w:val="22"/>
        </w:rPr>
        <w:t xml:space="preserve">uveřejnění </w:t>
      </w:r>
      <w:r w:rsidR="00AF7E02">
        <w:rPr>
          <w:rFonts w:ascii="Calibri" w:hAnsi="Calibri"/>
          <w:sz w:val="22"/>
          <w:szCs w:val="22"/>
        </w:rPr>
        <w:t>smluv vztahujících se k </w:t>
      </w:r>
      <w:r w:rsidR="00340DF1">
        <w:rPr>
          <w:rFonts w:ascii="Calibri" w:hAnsi="Calibri"/>
          <w:sz w:val="22"/>
          <w:szCs w:val="22"/>
        </w:rPr>
        <w:t xml:space="preserve">veřejným zakázkám </w:t>
      </w:r>
      <w:r w:rsidR="00592F07">
        <w:rPr>
          <w:rFonts w:ascii="Calibri" w:hAnsi="Calibri"/>
          <w:sz w:val="22"/>
          <w:szCs w:val="22"/>
        </w:rPr>
        <w:t>v </w:t>
      </w:r>
      <w:r w:rsidR="003C5618">
        <w:rPr>
          <w:rFonts w:ascii="Calibri" w:hAnsi="Calibri"/>
          <w:sz w:val="22"/>
          <w:szCs w:val="22"/>
        </w:rPr>
        <w:t>registru smluv</w:t>
      </w:r>
      <w:r w:rsidR="007E4846">
        <w:rPr>
          <w:rFonts w:ascii="Calibri" w:hAnsi="Calibri"/>
          <w:sz w:val="22"/>
          <w:szCs w:val="22"/>
        </w:rPr>
        <w:t xml:space="preserve"> nese </w:t>
      </w:r>
      <w:r w:rsidR="003E77D4">
        <w:rPr>
          <w:rFonts w:ascii="Calibri" w:hAnsi="Calibri"/>
          <w:sz w:val="22"/>
          <w:szCs w:val="22"/>
        </w:rPr>
        <w:t>ministerstvo, kter</w:t>
      </w:r>
      <w:r w:rsidR="00961385">
        <w:rPr>
          <w:rFonts w:ascii="Calibri" w:hAnsi="Calibri"/>
          <w:sz w:val="22"/>
          <w:szCs w:val="22"/>
        </w:rPr>
        <w:t>é</w:t>
      </w:r>
      <w:r w:rsidR="00AF7E02">
        <w:rPr>
          <w:rFonts w:ascii="Calibri" w:hAnsi="Calibri"/>
          <w:sz w:val="22"/>
          <w:szCs w:val="22"/>
        </w:rPr>
        <w:t xml:space="preserve"> bude uzavírat příslušnou kupní</w:t>
      </w:r>
      <w:r w:rsidR="003E77D4">
        <w:rPr>
          <w:rFonts w:ascii="Calibri" w:hAnsi="Calibri"/>
          <w:sz w:val="22"/>
          <w:szCs w:val="22"/>
        </w:rPr>
        <w:t xml:space="preserve"> smlouvu</w:t>
      </w:r>
      <w:bookmarkEnd w:id="6"/>
      <w:r w:rsidR="00653D50">
        <w:rPr>
          <w:rFonts w:ascii="Calibri" w:hAnsi="Calibri"/>
          <w:sz w:val="22"/>
          <w:szCs w:val="22"/>
        </w:rPr>
        <w:t>.</w:t>
      </w:r>
    </w:p>
    <w:p w14:paraId="5503B3CB" w14:textId="5E2BD243" w:rsidR="004A0475" w:rsidRPr="00307C34" w:rsidRDefault="00E47436" w:rsidP="00C61CD5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bookmarkStart w:id="7" w:name="_Hlk536178015"/>
      <w:r w:rsidRPr="00307C34">
        <w:rPr>
          <w:rFonts w:ascii="Calibri" w:hAnsi="Calibri"/>
          <w:sz w:val="22"/>
          <w:szCs w:val="22"/>
        </w:rPr>
        <w:t>Smluvní strany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se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dohodly, že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pro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posouzení splnění podmínek účasti, pro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hodnocení nabídek podaných v rámci zadávání veřejných zakázek v</w:t>
      </w:r>
      <w:r w:rsidR="0063540F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zavedeném</w:t>
      </w:r>
      <w:r w:rsidR="0063540F">
        <w:rPr>
          <w:rFonts w:ascii="Calibri" w:hAnsi="Calibri"/>
          <w:sz w:val="22"/>
          <w:szCs w:val="22"/>
        </w:rPr>
        <w:t xml:space="preserve"> </w:t>
      </w:r>
      <w:r w:rsidR="009F3C94">
        <w:rPr>
          <w:rFonts w:ascii="Calibri" w:hAnsi="Calibri"/>
          <w:sz w:val="22"/>
          <w:szCs w:val="22"/>
        </w:rPr>
        <w:t>DNS</w:t>
      </w:r>
      <w:r w:rsidRPr="00307C34">
        <w:rPr>
          <w:rFonts w:ascii="Calibri" w:hAnsi="Calibri"/>
          <w:sz w:val="22"/>
          <w:szCs w:val="22"/>
        </w:rPr>
        <w:t>, jakož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i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pro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výběr dodavatele a</w:t>
      </w:r>
      <w:r w:rsidR="00592F07">
        <w:rPr>
          <w:rFonts w:ascii="Calibri" w:hAnsi="Calibri"/>
          <w:sz w:val="22"/>
          <w:szCs w:val="22"/>
        </w:rPr>
        <w:t> případně pro </w:t>
      </w:r>
      <w:r w:rsidRPr="00307C34">
        <w:rPr>
          <w:rFonts w:ascii="Calibri" w:hAnsi="Calibri"/>
          <w:sz w:val="22"/>
          <w:szCs w:val="22"/>
        </w:rPr>
        <w:t>posouzení mimořádně nízké nabídkové ceny bude ustanovena komise, do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které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je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ministerstvo, jehož se konkrétní veřejná zakázka zadávaná v rámci zavedeného</w:t>
      </w:r>
      <w:r w:rsidR="00592F07">
        <w:rPr>
          <w:rFonts w:ascii="Calibri" w:hAnsi="Calibri"/>
          <w:sz w:val="22"/>
          <w:szCs w:val="22"/>
        </w:rPr>
        <w:t xml:space="preserve"> </w:t>
      </w:r>
      <w:r w:rsidR="009F3C94">
        <w:rPr>
          <w:rFonts w:ascii="Calibri" w:hAnsi="Calibri"/>
          <w:sz w:val="22"/>
          <w:szCs w:val="22"/>
        </w:rPr>
        <w:t>DNS</w:t>
      </w:r>
      <w:r w:rsidR="00C61CD5">
        <w:rPr>
          <w:rFonts w:ascii="Calibri" w:hAnsi="Calibri"/>
          <w:sz w:val="22"/>
          <w:szCs w:val="22"/>
        </w:rPr>
        <w:t xml:space="preserve"> </w:t>
      </w:r>
      <w:r w:rsidRPr="00307C34">
        <w:rPr>
          <w:rFonts w:ascii="Calibri" w:hAnsi="Calibri"/>
          <w:sz w:val="22"/>
          <w:szCs w:val="22"/>
        </w:rPr>
        <w:t>týká</w:t>
      </w:r>
      <w:r w:rsidR="009A6377">
        <w:rPr>
          <w:rFonts w:ascii="Calibri" w:hAnsi="Calibri"/>
          <w:sz w:val="22"/>
          <w:szCs w:val="22"/>
        </w:rPr>
        <w:t>,</w:t>
      </w:r>
      <w:r w:rsidRPr="00307C34">
        <w:rPr>
          <w:rFonts w:ascii="Calibri" w:hAnsi="Calibri"/>
          <w:sz w:val="22"/>
          <w:szCs w:val="22"/>
        </w:rPr>
        <w:t xml:space="preserve"> povinno nom</w:t>
      </w:r>
      <w:r w:rsidR="00592F07">
        <w:rPr>
          <w:rFonts w:ascii="Calibri" w:hAnsi="Calibri"/>
          <w:sz w:val="22"/>
          <w:szCs w:val="22"/>
        </w:rPr>
        <w:t>inovat alespoň jednoho člena (a </w:t>
      </w:r>
      <w:r w:rsidRPr="00307C34">
        <w:rPr>
          <w:rFonts w:ascii="Calibri" w:hAnsi="Calibri"/>
          <w:sz w:val="22"/>
          <w:szCs w:val="22"/>
        </w:rPr>
        <w:t>jeho náhradníka), majícího příslušnou odbornost ve</w:t>
      </w:r>
      <w:r w:rsidR="00592F0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vztahu k</w:t>
      </w:r>
      <w:r w:rsidR="009A6377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předmětu</w:t>
      </w:r>
      <w:r w:rsidR="009A6377">
        <w:rPr>
          <w:rFonts w:ascii="Calibri" w:hAnsi="Calibri"/>
          <w:sz w:val="22"/>
          <w:szCs w:val="22"/>
        </w:rPr>
        <w:t xml:space="preserve"> </w:t>
      </w:r>
      <w:r w:rsidR="009F3C94">
        <w:rPr>
          <w:rFonts w:ascii="Calibri" w:hAnsi="Calibri"/>
          <w:sz w:val="22"/>
          <w:szCs w:val="22"/>
        </w:rPr>
        <w:t>veřejné zakázky</w:t>
      </w:r>
      <w:r w:rsidRPr="00307C34">
        <w:rPr>
          <w:rFonts w:ascii="Calibri" w:hAnsi="Calibri"/>
          <w:sz w:val="22"/>
          <w:szCs w:val="22"/>
        </w:rPr>
        <w:t xml:space="preserve"> zadávané v</w:t>
      </w:r>
      <w:r w:rsidR="00C61CD5">
        <w:rPr>
          <w:rFonts w:ascii="Calibri" w:hAnsi="Calibri"/>
          <w:sz w:val="22"/>
          <w:szCs w:val="22"/>
        </w:rPr>
        <w:t> </w:t>
      </w:r>
      <w:r w:rsidRPr="00307C34">
        <w:rPr>
          <w:rFonts w:ascii="Calibri" w:hAnsi="Calibri"/>
          <w:sz w:val="22"/>
          <w:szCs w:val="22"/>
        </w:rPr>
        <w:t>zavedeném</w:t>
      </w:r>
      <w:r w:rsidR="00C61CD5">
        <w:rPr>
          <w:rFonts w:ascii="Calibri" w:hAnsi="Calibri"/>
          <w:sz w:val="22"/>
          <w:szCs w:val="22"/>
        </w:rPr>
        <w:t xml:space="preserve"> </w:t>
      </w:r>
      <w:r w:rsidR="009F3C94">
        <w:rPr>
          <w:rFonts w:ascii="Calibri" w:hAnsi="Calibri"/>
          <w:sz w:val="22"/>
          <w:szCs w:val="22"/>
        </w:rPr>
        <w:t>DNS</w:t>
      </w:r>
      <w:r w:rsidR="00C61CD5">
        <w:rPr>
          <w:rFonts w:ascii="Calibri" w:hAnsi="Calibri"/>
          <w:sz w:val="22"/>
          <w:szCs w:val="22"/>
        </w:rPr>
        <w:t xml:space="preserve">. Komise bude mít minimálně </w:t>
      </w:r>
      <w:r w:rsidR="00C61CD5" w:rsidRPr="009A6377">
        <w:rPr>
          <w:rFonts w:ascii="Calibri" w:hAnsi="Calibri"/>
          <w:sz w:val="22"/>
          <w:szCs w:val="22"/>
        </w:rPr>
        <w:t>3</w:t>
      </w:r>
      <w:r w:rsidR="00592F07">
        <w:rPr>
          <w:rFonts w:ascii="Calibri" w:hAnsi="Calibri"/>
          <w:sz w:val="22"/>
          <w:szCs w:val="22"/>
        </w:rPr>
        <w:t> </w:t>
      </w:r>
      <w:r w:rsidR="00C61CD5">
        <w:rPr>
          <w:rFonts w:ascii="Calibri" w:hAnsi="Calibri"/>
          <w:sz w:val="22"/>
          <w:szCs w:val="22"/>
        </w:rPr>
        <w:t>členy</w:t>
      </w:r>
      <w:r w:rsidR="009F3C94">
        <w:rPr>
          <w:rFonts w:ascii="Calibri" w:hAnsi="Calibri"/>
          <w:sz w:val="22"/>
          <w:szCs w:val="22"/>
        </w:rPr>
        <w:t>.</w:t>
      </w:r>
    </w:p>
    <w:bookmarkEnd w:id="7"/>
    <w:p w14:paraId="0A155C06" w14:textId="7CDB7294" w:rsidR="005D6D1A" w:rsidRDefault="0072425D" w:rsidP="008A4848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</w:t>
      </w:r>
      <w:r w:rsidR="005D6D1A">
        <w:rPr>
          <w:rFonts w:ascii="Calibri" w:hAnsi="Calibri"/>
          <w:sz w:val="22"/>
          <w:szCs w:val="22"/>
        </w:rPr>
        <w:t xml:space="preserve">entrální zadavatel </w:t>
      </w:r>
      <w:r>
        <w:rPr>
          <w:rFonts w:ascii="Calibri" w:hAnsi="Calibri"/>
          <w:sz w:val="22"/>
          <w:szCs w:val="22"/>
        </w:rPr>
        <w:t xml:space="preserve">je oprávněn provádět </w:t>
      </w:r>
      <w:proofErr w:type="spellStart"/>
      <w:r w:rsidR="003F04B4">
        <w:rPr>
          <w:rFonts w:ascii="Calibri" w:hAnsi="Calibri"/>
          <w:sz w:val="22"/>
          <w:szCs w:val="22"/>
        </w:rPr>
        <w:t>před</w:t>
      </w:r>
      <w:r w:rsidR="005D6D1A">
        <w:rPr>
          <w:rFonts w:ascii="Calibri" w:hAnsi="Calibri"/>
          <w:sz w:val="22"/>
          <w:szCs w:val="22"/>
        </w:rPr>
        <w:t>sběr</w:t>
      </w:r>
      <w:proofErr w:type="spellEnd"/>
      <w:r w:rsidR="005D6D1A">
        <w:rPr>
          <w:rFonts w:ascii="Calibri" w:hAnsi="Calibri"/>
          <w:sz w:val="22"/>
          <w:szCs w:val="22"/>
        </w:rPr>
        <w:t xml:space="preserve"> požadavků </w:t>
      </w:r>
      <w:r w:rsidR="004C1406">
        <w:rPr>
          <w:rFonts w:ascii="Calibri" w:hAnsi="Calibri"/>
          <w:sz w:val="22"/>
          <w:szCs w:val="22"/>
        </w:rPr>
        <w:t>od</w:t>
      </w:r>
      <w:r w:rsidR="00592F07">
        <w:rPr>
          <w:rFonts w:ascii="Calibri" w:hAnsi="Calibri"/>
          <w:sz w:val="22"/>
          <w:szCs w:val="22"/>
        </w:rPr>
        <w:t> </w:t>
      </w:r>
      <w:r w:rsidR="005D6D1A">
        <w:rPr>
          <w:rFonts w:ascii="Calibri" w:hAnsi="Calibri"/>
          <w:sz w:val="22"/>
          <w:szCs w:val="22"/>
        </w:rPr>
        <w:t>jednotlivých pověřujících zadavatelů</w:t>
      </w:r>
      <w:r w:rsidR="00592F07">
        <w:rPr>
          <w:rFonts w:ascii="Calibri" w:hAnsi="Calibri"/>
          <w:sz w:val="22"/>
          <w:szCs w:val="22"/>
        </w:rPr>
        <w:t xml:space="preserve"> týkající </w:t>
      </w:r>
      <w:r w:rsidR="003F04B4">
        <w:rPr>
          <w:rFonts w:ascii="Calibri" w:hAnsi="Calibri"/>
          <w:sz w:val="22"/>
          <w:szCs w:val="22"/>
        </w:rPr>
        <w:t>se</w:t>
      </w:r>
      <w:r w:rsidR="00592F07">
        <w:rPr>
          <w:rFonts w:ascii="Calibri" w:hAnsi="Calibri"/>
          <w:sz w:val="22"/>
          <w:szCs w:val="22"/>
        </w:rPr>
        <w:t> </w:t>
      </w:r>
      <w:r w:rsidR="003F04B4">
        <w:rPr>
          <w:rFonts w:ascii="Calibri" w:hAnsi="Calibri"/>
          <w:sz w:val="22"/>
          <w:szCs w:val="22"/>
        </w:rPr>
        <w:t xml:space="preserve">poptávané </w:t>
      </w:r>
      <w:r>
        <w:rPr>
          <w:rFonts w:ascii="Calibri" w:hAnsi="Calibri"/>
          <w:sz w:val="22"/>
          <w:szCs w:val="22"/>
        </w:rPr>
        <w:t xml:space="preserve">ICT </w:t>
      </w:r>
      <w:r w:rsidR="003F04B4">
        <w:rPr>
          <w:rFonts w:ascii="Calibri" w:hAnsi="Calibri"/>
          <w:sz w:val="22"/>
          <w:szCs w:val="22"/>
        </w:rPr>
        <w:t>komodity</w:t>
      </w:r>
      <w:r w:rsidR="00592F07">
        <w:rPr>
          <w:rFonts w:ascii="Calibri" w:hAnsi="Calibri"/>
          <w:sz w:val="22"/>
          <w:szCs w:val="22"/>
        </w:rPr>
        <w:t>, a </w:t>
      </w:r>
      <w:r>
        <w:rPr>
          <w:rFonts w:ascii="Calibri" w:hAnsi="Calibri"/>
          <w:sz w:val="22"/>
          <w:szCs w:val="22"/>
        </w:rPr>
        <w:t>to</w:t>
      </w:r>
      <w:r w:rsidR="00592F0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nejen </w:t>
      </w:r>
      <w:r w:rsidR="00961385">
        <w:rPr>
          <w:rFonts w:ascii="Calibri" w:hAnsi="Calibri"/>
          <w:sz w:val="22"/>
          <w:szCs w:val="22"/>
        </w:rPr>
        <w:t>od ministerstva</w:t>
      </w:r>
      <w:r>
        <w:rPr>
          <w:rFonts w:ascii="Calibri" w:hAnsi="Calibri"/>
          <w:sz w:val="22"/>
          <w:szCs w:val="22"/>
        </w:rPr>
        <w:t xml:space="preserve"> dle</w:t>
      </w:r>
      <w:r w:rsidR="00592F0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této </w:t>
      </w:r>
      <w:r w:rsidR="001D0315"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mlouvy, ale</w:t>
      </w:r>
      <w:r w:rsidR="00592F0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též</w:t>
      </w:r>
      <w:r w:rsidR="00592F0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ostatních pověřujících zadavatelů, se</w:t>
      </w:r>
      <w:r w:rsidR="00592F07">
        <w:rPr>
          <w:rFonts w:ascii="Calibri" w:hAnsi="Calibri"/>
          <w:sz w:val="22"/>
          <w:szCs w:val="22"/>
        </w:rPr>
        <w:t> kterými </w:t>
      </w:r>
      <w:r>
        <w:rPr>
          <w:rFonts w:ascii="Calibri" w:hAnsi="Calibri"/>
          <w:sz w:val="22"/>
          <w:szCs w:val="22"/>
        </w:rPr>
        <w:t>centrální zadavatel uzavřel smlou</w:t>
      </w:r>
      <w:r w:rsidR="00592F07">
        <w:rPr>
          <w:rFonts w:ascii="Calibri" w:hAnsi="Calibri"/>
          <w:sz w:val="22"/>
          <w:szCs w:val="22"/>
        </w:rPr>
        <w:t>vu o </w:t>
      </w:r>
      <w:r>
        <w:rPr>
          <w:rFonts w:ascii="Calibri" w:hAnsi="Calibri"/>
          <w:sz w:val="22"/>
          <w:szCs w:val="22"/>
        </w:rPr>
        <w:t xml:space="preserve">centralizovaném zadávání </w:t>
      </w:r>
      <w:r w:rsidR="00592F07">
        <w:rPr>
          <w:rFonts w:ascii="Calibri" w:hAnsi="Calibri"/>
          <w:sz w:val="22"/>
          <w:szCs w:val="22"/>
        </w:rPr>
        <w:t>ICT komodit v rámci </w:t>
      </w:r>
      <w:r w:rsidR="00B81CAD">
        <w:rPr>
          <w:rFonts w:ascii="Calibri" w:hAnsi="Calibri"/>
          <w:sz w:val="22"/>
          <w:szCs w:val="22"/>
        </w:rPr>
        <w:t>DNS</w:t>
      </w:r>
      <w:r w:rsidR="005D6D1A">
        <w:rPr>
          <w:rFonts w:ascii="Calibri" w:hAnsi="Calibri"/>
          <w:sz w:val="22"/>
          <w:szCs w:val="22"/>
        </w:rPr>
        <w:t xml:space="preserve">. </w:t>
      </w:r>
    </w:p>
    <w:p w14:paraId="70780D85" w14:textId="30F30503" w:rsidR="00DF60AF" w:rsidRPr="007C37C7" w:rsidRDefault="00DF60AF" w:rsidP="008A4848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7C37C7">
        <w:rPr>
          <w:rFonts w:ascii="Calibri" w:hAnsi="Calibri"/>
          <w:sz w:val="22"/>
          <w:szCs w:val="22"/>
        </w:rPr>
        <w:t xml:space="preserve">Centrální zadavatel bude provádět </w:t>
      </w:r>
      <w:proofErr w:type="spellStart"/>
      <w:r w:rsidRPr="007C37C7">
        <w:rPr>
          <w:rFonts w:ascii="Calibri" w:hAnsi="Calibri"/>
          <w:sz w:val="22"/>
          <w:szCs w:val="22"/>
        </w:rPr>
        <w:t>předsběr</w:t>
      </w:r>
      <w:proofErr w:type="spellEnd"/>
      <w:r w:rsidRPr="007C37C7">
        <w:rPr>
          <w:rFonts w:ascii="Calibri" w:hAnsi="Calibri"/>
          <w:sz w:val="22"/>
          <w:szCs w:val="22"/>
        </w:rPr>
        <w:t xml:space="preserve"> požadavků výhradně prostřednictvím Národního elektronického nástroje – Centralizované zadávání (NEN). Ministerstvo musí být v NEN zaregistrován</w:t>
      </w:r>
      <w:r w:rsidR="00961385">
        <w:rPr>
          <w:rFonts w:ascii="Calibri" w:hAnsi="Calibri"/>
          <w:sz w:val="22"/>
          <w:szCs w:val="22"/>
        </w:rPr>
        <w:t>o</w:t>
      </w:r>
      <w:r w:rsidRPr="007C37C7">
        <w:rPr>
          <w:rFonts w:ascii="Calibri" w:hAnsi="Calibri"/>
          <w:sz w:val="22"/>
          <w:szCs w:val="22"/>
        </w:rPr>
        <w:t xml:space="preserve">, automaticky je mu pak umožněno i využívání systému pro Centralizované zadávání.  Centrální zadavatel zajistí </w:t>
      </w:r>
      <w:proofErr w:type="spellStart"/>
      <w:r w:rsidR="00567E9B">
        <w:rPr>
          <w:rFonts w:ascii="Calibri" w:hAnsi="Calibri"/>
          <w:sz w:val="22"/>
          <w:szCs w:val="22"/>
        </w:rPr>
        <w:t>mnisterstvu</w:t>
      </w:r>
      <w:proofErr w:type="spellEnd"/>
      <w:r w:rsidR="00567E9B">
        <w:rPr>
          <w:rFonts w:ascii="Calibri" w:hAnsi="Calibri"/>
          <w:sz w:val="22"/>
          <w:szCs w:val="22"/>
        </w:rPr>
        <w:t xml:space="preserve"> </w:t>
      </w:r>
      <w:r w:rsidRPr="007C37C7">
        <w:rPr>
          <w:rFonts w:ascii="Calibri" w:hAnsi="Calibri"/>
          <w:sz w:val="22"/>
          <w:szCs w:val="22"/>
        </w:rPr>
        <w:t xml:space="preserve">pro účel </w:t>
      </w:r>
      <w:proofErr w:type="spellStart"/>
      <w:r w:rsidRPr="007C37C7">
        <w:rPr>
          <w:rFonts w:ascii="Calibri" w:hAnsi="Calibri"/>
          <w:sz w:val="22"/>
          <w:szCs w:val="22"/>
        </w:rPr>
        <w:t>předsběru</w:t>
      </w:r>
      <w:proofErr w:type="spellEnd"/>
      <w:r w:rsidRPr="007C37C7">
        <w:rPr>
          <w:rFonts w:ascii="Calibri" w:hAnsi="Calibri"/>
          <w:sz w:val="22"/>
          <w:szCs w:val="22"/>
        </w:rPr>
        <w:t xml:space="preserve"> přístup k danému centrálnímu zadávání v NEN. V NEN není možné</w:t>
      </w:r>
      <w:r w:rsidR="00FE3989" w:rsidRPr="007C37C7">
        <w:rPr>
          <w:rFonts w:ascii="Calibri" w:hAnsi="Calibri"/>
          <w:sz w:val="22"/>
          <w:szCs w:val="22"/>
        </w:rPr>
        <w:t>,</w:t>
      </w:r>
      <w:r w:rsidRPr="007C37C7">
        <w:rPr>
          <w:rFonts w:ascii="Calibri" w:hAnsi="Calibri"/>
          <w:sz w:val="22"/>
          <w:szCs w:val="22"/>
        </w:rPr>
        <w:t xml:space="preserve"> ze stran centrálního zadavatele</w:t>
      </w:r>
      <w:r w:rsidR="00FE3989" w:rsidRPr="007C37C7">
        <w:rPr>
          <w:rFonts w:ascii="Calibri" w:hAnsi="Calibri"/>
          <w:sz w:val="22"/>
          <w:szCs w:val="22"/>
        </w:rPr>
        <w:t>,</w:t>
      </w:r>
      <w:r w:rsidRPr="007C37C7">
        <w:rPr>
          <w:rFonts w:ascii="Calibri" w:hAnsi="Calibri"/>
          <w:sz w:val="22"/>
          <w:szCs w:val="22"/>
        </w:rPr>
        <w:t xml:space="preserve"> delegovat kontaktní osobu za dané ministerstvo.  U</w:t>
      </w:r>
      <w:r w:rsidR="00FE3989" w:rsidRPr="007C37C7">
        <w:rPr>
          <w:rFonts w:ascii="Calibri" w:hAnsi="Calibri"/>
          <w:sz w:val="22"/>
          <w:szCs w:val="22"/>
        </w:rPr>
        <w:t xml:space="preserve">dělení rolí v NEN je </w:t>
      </w:r>
      <w:proofErr w:type="spellStart"/>
      <w:r w:rsidR="00FE3989" w:rsidRPr="007C37C7">
        <w:rPr>
          <w:rFonts w:ascii="Calibri" w:hAnsi="Calibri"/>
          <w:sz w:val="22"/>
          <w:szCs w:val="22"/>
        </w:rPr>
        <w:t>povino</w:t>
      </w:r>
      <w:proofErr w:type="spellEnd"/>
      <w:r w:rsidRPr="007C37C7">
        <w:rPr>
          <w:rFonts w:ascii="Calibri" w:hAnsi="Calibri"/>
          <w:sz w:val="22"/>
          <w:szCs w:val="22"/>
        </w:rPr>
        <w:t xml:space="preserve"> učinit každé ministerstvo samostatně uvnitř své organizace. Administrátor subjektu daného ministerstva musí interně přiřadit konkrétní </w:t>
      </w:r>
      <w:proofErr w:type="spellStart"/>
      <w:r w:rsidRPr="007C37C7">
        <w:rPr>
          <w:rFonts w:ascii="Calibri" w:hAnsi="Calibri"/>
          <w:sz w:val="22"/>
          <w:szCs w:val="22"/>
        </w:rPr>
        <w:t>předsběr</w:t>
      </w:r>
      <w:proofErr w:type="spellEnd"/>
      <w:r w:rsidRPr="007C37C7">
        <w:rPr>
          <w:rFonts w:ascii="Calibri" w:hAnsi="Calibri"/>
          <w:sz w:val="22"/>
          <w:szCs w:val="22"/>
        </w:rPr>
        <w:t xml:space="preserve"> požadavků konkrétní osobě</w:t>
      </w:r>
      <w:r w:rsidR="00FE3989" w:rsidRPr="007C37C7">
        <w:rPr>
          <w:rFonts w:ascii="Calibri" w:hAnsi="Calibri"/>
          <w:sz w:val="22"/>
          <w:szCs w:val="22"/>
        </w:rPr>
        <w:t xml:space="preserve"> uvnitř </w:t>
      </w:r>
      <w:r w:rsidR="006D0852" w:rsidRPr="007C37C7">
        <w:rPr>
          <w:rFonts w:ascii="Calibri" w:hAnsi="Calibri"/>
          <w:sz w:val="22"/>
          <w:szCs w:val="22"/>
        </w:rPr>
        <w:t xml:space="preserve">své </w:t>
      </w:r>
      <w:r w:rsidR="00FE3989" w:rsidRPr="007C37C7">
        <w:rPr>
          <w:rFonts w:ascii="Calibri" w:hAnsi="Calibri"/>
          <w:sz w:val="22"/>
          <w:szCs w:val="22"/>
        </w:rPr>
        <w:t>organizace</w:t>
      </w:r>
      <w:r w:rsidRPr="007C37C7">
        <w:rPr>
          <w:rFonts w:ascii="Calibri" w:hAnsi="Calibri"/>
          <w:sz w:val="22"/>
          <w:szCs w:val="22"/>
        </w:rPr>
        <w:t>, která bude za ministerstvo centrální zadávání administrovat.</w:t>
      </w:r>
    </w:p>
    <w:p w14:paraId="48ABA220" w14:textId="2ED77EF4" w:rsidR="003510F7" w:rsidRDefault="003510F7" w:rsidP="003510F7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 výběru dodavatele je centrální zadavatel povinen zaslat </w:t>
      </w:r>
      <w:r w:rsidR="003461C0">
        <w:rPr>
          <w:rFonts w:ascii="Calibri" w:hAnsi="Calibri"/>
          <w:sz w:val="22"/>
          <w:szCs w:val="22"/>
        </w:rPr>
        <w:t xml:space="preserve">dotčenému </w:t>
      </w:r>
      <w:r w:rsidR="00567E9B">
        <w:rPr>
          <w:rFonts w:ascii="Calibri" w:hAnsi="Calibri"/>
          <w:sz w:val="22"/>
          <w:szCs w:val="22"/>
        </w:rPr>
        <w:t>ministerstvu</w:t>
      </w:r>
      <w:r>
        <w:rPr>
          <w:rFonts w:ascii="Calibri" w:hAnsi="Calibri"/>
          <w:sz w:val="22"/>
          <w:szCs w:val="22"/>
        </w:rPr>
        <w:t xml:space="preserve"> vysoutěžené nabídkové ceny od</w:t>
      </w:r>
      <w:r w:rsidR="00592F07">
        <w:rPr>
          <w:rFonts w:ascii="Calibri" w:hAnsi="Calibri"/>
          <w:sz w:val="22"/>
          <w:szCs w:val="22"/>
        </w:rPr>
        <w:t> vybraného dodavatele společně s </w:t>
      </w:r>
      <w:r>
        <w:rPr>
          <w:rFonts w:ascii="Calibri" w:hAnsi="Calibri"/>
          <w:sz w:val="22"/>
          <w:szCs w:val="22"/>
        </w:rPr>
        <w:t>identifikací vybraného dodavatele.</w:t>
      </w:r>
    </w:p>
    <w:p w14:paraId="6C727094" w14:textId="32C27DAC" w:rsidR="00A40632" w:rsidRPr="00CB125B" w:rsidRDefault="00A40632" w:rsidP="007564DD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CB125B">
        <w:rPr>
          <w:rFonts w:ascii="Calibri" w:hAnsi="Calibri"/>
          <w:sz w:val="22"/>
          <w:szCs w:val="22"/>
        </w:rPr>
        <w:t>Veškeré finanční závazky vyplývající z realizace veřejné zakázky na pořízení položek uvedených v čl. 2.2  jsou pořizovány na účet ministerstva a ministerstvo se zavazuje, že má alokovány dostatečné finanční zdroje na krytí těchto výdajů, a to po celou dobu platnosti Kupní smlo</w:t>
      </w:r>
      <w:r w:rsidR="004A7E6C" w:rsidRPr="00CB125B">
        <w:rPr>
          <w:rFonts w:ascii="Calibri" w:hAnsi="Calibri"/>
          <w:sz w:val="22"/>
          <w:szCs w:val="22"/>
        </w:rPr>
        <w:t xml:space="preserve">uvy / Dodatku Kupní smlouvy. </w:t>
      </w:r>
      <w:r w:rsidRPr="00CB125B">
        <w:rPr>
          <w:rFonts w:ascii="Calibri" w:hAnsi="Calibri"/>
          <w:sz w:val="22"/>
          <w:szCs w:val="22"/>
        </w:rPr>
        <w:t>Pokud ministerstvo odstoupí od vysoutěžené veřejné zakázky zadávané v rámci DNS z výše uvedeného důvodu, může centrální zadavatel odstoupit od této smlouvy o centralizovaném zadávání.</w:t>
      </w:r>
    </w:p>
    <w:p w14:paraId="7B77745F" w14:textId="1920E4CE" w:rsidR="00170BE4" w:rsidRPr="00FC06E2" w:rsidRDefault="000D2A7B" w:rsidP="00FC06E2">
      <w:pPr>
        <w:pStyle w:val="Style18"/>
        <w:numPr>
          <w:ilvl w:val="0"/>
          <w:numId w:val="13"/>
        </w:numPr>
        <w:shd w:val="clear" w:color="auto" w:fill="auto"/>
        <w:spacing w:before="0" w:after="240" w:line="276" w:lineRule="auto"/>
        <w:ind w:left="709" w:right="40" w:hanging="709"/>
        <w:rPr>
          <w:rFonts w:ascii="Calibri" w:hAnsi="Calibri"/>
          <w:sz w:val="22"/>
          <w:szCs w:val="22"/>
        </w:rPr>
      </w:pPr>
      <w:r w:rsidRPr="00FC06E2">
        <w:rPr>
          <w:rFonts w:ascii="Calibri" w:hAnsi="Calibri"/>
          <w:sz w:val="22"/>
          <w:szCs w:val="22"/>
        </w:rPr>
        <w:t>Centrální zadavatel bude informace o</w:t>
      </w:r>
      <w:r w:rsidR="00592F07">
        <w:rPr>
          <w:rFonts w:ascii="Calibri" w:hAnsi="Calibri"/>
          <w:sz w:val="22"/>
          <w:szCs w:val="22"/>
        </w:rPr>
        <w:t> </w:t>
      </w:r>
      <w:r w:rsidRPr="00FC06E2">
        <w:rPr>
          <w:rFonts w:ascii="Calibri" w:hAnsi="Calibri"/>
          <w:sz w:val="22"/>
          <w:szCs w:val="22"/>
        </w:rPr>
        <w:t>čerpání plnění z</w:t>
      </w:r>
      <w:r w:rsidR="00592F07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kupních</w:t>
      </w:r>
      <w:r w:rsidR="00AD3179" w:rsidRPr="00FC06E2">
        <w:rPr>
          <w:rFonts w:ascii="Calibri" w:hAnsi="Calibri"/>
          <w:sz w:val="22"/>
          <w:szCs w:val="22"/>
        </w:rPr>
        <w:t xml:space="preserve"> smluv</w:t>
      </w:r>
      <w:r w:rsidR="00592F07">
        <w:rPr>
          <w:rFonts w:ascii="Calibri" w:hAnsi="Calibri"/>
          <w:sz w:val="22"/>
          <w:szCs w:val="22"/>
        </w:rPr>
        <w:t xml:space="preserve"> získávat od </w:t>
      </w:r>
      <w:r w:rsidRPr="00FC06E2">
        <w:rPr>
          <w:rFonts w:ascii="Calibri" w:hAnsi="Calibri"/>
          <w:sz w:val="22"/>
          <w:szCs w:val="22"/>
        </w:rPr>
        <w:t xml:space="preserve">jednotlivých </w:t>
      </w:r>
      <w:r w:rsidR="00A77769" w:rsidRPr="00FC06E2">
        <w:rPr>
          <w:rFonts w:ascii="Calibri" w:hAnsi="Calibri"/>
          <w:sz w:val="22"/>
          <w:szCs w:val="22"/>
        </w:rPr>
        <w:t>dodavatelů</w:t>
      </w:r>
      <w:r w:rsidRPr="00FC06E2">
        <w:rPr>
          <w:rFonts w:ascii="Calibri" w:hAnsi="Calibri"/>
          <w:sz w:val="22"/>
          <w:szCs w:val="22"/>
        </w:rPr>
        <w:t xml:space="preserve">. </w:t>
      </w:r>
      <w:r w:rsidR="00170BE4" w:rsidRPr="00FC06E2">
        <w:rPr>
          <w:rFonts w:ascii="Calibri" w:hAnsi="Calibri"/>
          <w:sz w:val="22"/>
          <w:szCs w:val="22"/>
        </w:rPr>
        <w:t>Za</w:t>
      </w:r>
      <w:r w:rsidR="00592F07">
        <w:rPr>
          <w:rFonts w:ascii="Calibri" w:hAnsi="Calibri"/>
          <w:sz w:val="22"/>
          <w:szCs w:val="22"/>
        </w:rPr>
        <w:t> </w:t>
      </w:r>
      <w:r w:rsidR="00170BE4" w:rsidRPr="00FC06E2">
        <w:rPr>
          <w:rFonts w:ascii="Calibri" w:hAnsi="Calibri"/>
          <w:sz w:val="22"/>
          <w:szCs w:val="22"/>
        </w:rPr>
        <w:t>účele</w:t>
      </w:r>
      <w:r w:rsidR="00AD3179" w:rsidRPr="00FC06E2">
        <w:rPr>
          <w:rFonts w:ascii="Calibri" w:hAnsi="Calibri"/>
          <w:sz w:val="22"/>
          <w:szCs w:val="22"/>
        </w:rPr>
        <w:t>m ověře</w:t>
      </w:r>
      <w:r w:rsidR="00AF7E02">
        <w:rPr>
          <w:rFonts w:ascii="Calibri" w:hAnsi="Calibri"/>
          <w:sz w:val="22"/>
          <w:szCs w:val="22"/>
        </w:rPr>
        <w:t>ní informací o</w:t>
      </w:r>
      <w:r w:rsidR="00592F07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čerpání z</w:t>
      </w:r>
      <w:r w:rsidR="00592F07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kupních</w:t>
      </w:r>
      <w:r w:rsidR="00AD3179" w:rsidRPr="00FC06E2">
        <w:rPr>
          <w:rFonts w:ascii="Calibri" w:hAnsi="Calibri"/>
          <w:sz w:val="22"/>
          <w:szCs w:val="22"/>
        </w:rPr>
        <w:t xml:space="preserve"> smluv</w:t>
      </w:r>
      <w:r w:rsidR="00170BE4" w:rsidRPr="00FC06E2">
        <w:rPr>
          <w:rFonts w:ascii="Calibri" w:hAnsi="Calibri"/>
          <w:sz w:val="22"/>
          <w:szCs w:val="22"/>
        </w:rPr>
        <w:t xml:space="preserve"> a</w:t>
      </w:r>
      <w:r w:rsidR="00592F07">
        <w:rPr>
          <w:rFonts w:ascii="Calibri" w:hAnsi="Calibri"/>
          <w:sz w:val="22"/>
          <w:szCs w:val="22"/>
        </w:rPr>
        <w:t> </w:t>
      </w:r>
      <w:r w:rsidR="00170BE4" w:rsidRPr="00FC06E2">
        <w:rPr>
          <w:rFonts w:ascii="Calibri" w:hAnsi="Calibri"/>
          <w:sz w:val="22"/>
          <w:szCs w:val="22"/>
        </w:rPr>
        <w:t xml:space="preserve">splnění souvisejících </w:t>
      </w:r>
      <w:proofErr w:type="spellStart"/>
      <w:r w:rsidR="00170BE4" w:rsidRPr="00FC06E2">
        <w:rPr>
          <w:rFonts w:ascii="Calibri" w:hAnsi="Calibri"/>
          <w:sz w:val="22"/>
          <w:szCs w:val="22"/>
        </w:rPr>
        <w:lastRenderedPageBreak/>
        <w:t>uveřejňovacích</w:t>
      </w:r>
      <w:proofErr w:type="spellEnd"/>
      <w:r w:rsidR="00170BE4" w:rsidRPr="00FC06E2">
        <w:rPr>
          <w:rFonts w:ascii="Calibri" w:hAnsi="Calibri"/>
          <w:sz w:val="22"/>
          <w:szCs w:val="22"/>
        </w:rPr>
        <w:t xml:space="preserve"> povinností (výše skutečně uhrazené ceny, příp. </w:t>
      </w:r>
      <w:r w:rsidR="00653D50" w:rsidRPr="00FC06E2">
        <w:rPr>
          <w:rFonts w:ascii="Calibri" w:hAnsi="Calibri"/>
          <w:sz w:val="22"/>
          <w:szCs w:val="22"/>
        </w:rPr>
        <w:t>souhrnné</w:t>
      </w:r>
      <w:r w:rsidR="00170BE4" w:rsidRPr="00FC06E2">
        <w:rPr>
          <w:rFonts w:ascii="Calibri" w:hAnsi="Calibri"/>
          <w:sz w:val="22"/>
          <w:szCs w:val="22"/>
        </w:rPr>
        <w:t xml:space="preserve"> oznámení o</w:t>
      </w:r>
      <w:r w:rsidR="001D0315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uzavření kupních</w:t>
      </w:r>
      <w:r w:rsidR="009C4128" w:rsidRPr="00FC06E2">
        <w:rPr>
          <w:rFonts w:ascii="Calibri" w:hAnsi="Calibri"/>
          <w:sz w:val="22"/>
          <w:szCs w:val="22"/>
        </w:rPr>
        <w:t xml:space="preserve"> smluv</w:t>
      </w:r>
      <w:r w:rsidR="00170BE4" w:rsidRPr="00FC06E2">
        <w:rPr>
          <w:rFonts w:ascii="Calibri" w:hAnsi="Calibri"/>
          <w:sz w:val="22"/>
          <w:szCs w:val="22"/>
        </w:rPr>
        <w:t xml:space="preserve">) </w:t>
      </w:r>
      <w:r w:rsidR="00AD3179" w:rsidRPr="00FC06E2">
        <w:rPr>
          <w:rFonts w:ascii="Calibri" w:hAnsi="Calibri"/>
          <w:sz w:val="22"/>
          <w:szCs w:val="22"/>
        </w:rPr>
        <w:t>je</w:t>
      </w:r>
      <w:r w:rsidR="00592F07">
        <w:rPr>
          <w:rFonts w:ascii="Calibri" w:hAnsi="Calibri"/>
          <w:sz w:val="22"/>
          <w:szCs w:val="22"/>
        </w:rPr>
        <w:t> </w:t>
      </w:r>
      <w:r w:rsidR="00567E9B">
        <w:rPr>
          <w:rFonts w:ascii="Calibri" w:hAnsi="Calibri"/>
          <w:sz w:val="22"/>
          <w:szCs w:val="22"/>
        </w:rPr>
        <w:t>ministerstvo</w:t>
      </w:r>
      <w:r w:rsidR="00AD3179" w:rsidRPr="00FC06E2">
        <w:rPr>
          <w:rFonts w:ascii="Calibri" w:hAnsi="Calibri"/>
          <w:sz w:val="22"/>
          <w:szCs w:val="22"/>
        </w:rPr>
        <w:t xml:space="preserve"> </w:t>
      </w:r>
      <w:proofErr w:type="spellStart"/>
      <w:r w:rsidR="00AD3179" w:rsidRPr="00FC06E2">
        <w:rPr>
          <w:rFonts w:ascii="Calibri" w:hAnsi="Calibri"/>
          <w:sz w:val="22"/>
          <w:szCs w:val="22"/>
        </w:rPr>
        <w:t>povin</w:t>
      </w:r>
      <w:r w:rsidR="00567E9B">
        <w:rPr>
          <w:rFonts w:ascii="Calibri" w:hAnsi="Calibri"/>
          <w:sz w:val="22"/>
          <w:szCs w:val="22"/>
        </w:rPr>
        <w:t>é</w:t>
      </w:r>
      <w:proofErr w:type="spellEnd"/>
      <w:r w:rsidR="00AD3179" w:rsidRPr="00FC06E2">
        <w:rPr>
          <w:rFonts w:ascii="Calibri" w:hAnsi="Calibri"/>
          <w:sz w:val="22"/>
          <w:szCs w:val="22"/>
        </w:rPr>
        <w:t>, b</w:t>
      </w:r>
      <w:r w:rsidR="00592F07">
        <w:rPr>
          <w:rFonts w:ascii="Calibri" w:hAnsi="Calibri"/>
          <w:sz w:val="22"/>
          <w:szCs w:val="22"/>
        </w:rPr>
        <w:t>ude-li </w:t>
      </w:r>
      <w:r w:rsidR="00AD3179" w:rsidRPr="00FC06E2">
        <w:rPr>
          <w:rFonts w:ascii="Calibri" w:hAnsi="Calibri"/>
          <w:sz w:val="22"/>
          <w:szCs w:val="22"/>
        </w:rPr>
        <w:t>k tomu c</w:t>
      </w:r>
      <w:r w:rsidR="004350E7" w:rsidRPr="00FC06E2">
        <w:rPr>
          <w:rFonts w:ascii="Calibri" w:hAnsi="Calibri"/>
          <w:sz w:val="22"/>
          <w:szCs w:val="22"/>
        </w:rPr>
        <w:t>entrálním zadavatelem vyzván</w:t>
      </w:r>
      <w:r w:rsidR="00170BE4" w:rsidRPr="00FC06E2">
        <w:rPr>
          <w:rFonts w:ascii="Calibri" w:hAnsi="Calibri"/>
          <w:sz w:val="22"/>
          <w:szCs w:val="22"/>
        </w:rPr>
        <w:t xml:space="preserve">, poskytnout součinnost ohledně ověření </w:t>
      </w:r>
      <w:r w:rsidR="00AD3179" w:rsidRPr="00FC06E2">
        <w:rPr>
          <w:rFonts w:ascii="Calibri" w:hAnsi="Calibri"/>
          <w:sz w:val="22"/>
          <w:szCs w:val="22"/>
        </w:rPr>
        <w:t>informací</w:t>
      </w:r>
      <w:r w:rsidR="00731118" w:rsidRPr="00FC06E2">
        <w:rPr>
          <w:rFonts w:ascii="Calibri" w:hAnsi="Calibri"/>
          <w:sz w:val="22"/>
          <w:szCs w:val="22"/>
        </w:rPr>
        <w:t xml:space="preserve"> čerpání</w:t>
      </w:r>
      <w:r w:rsidR="00AD3179" w:rsidRPr="00FC06E2">
        <w:rPr>
          <w:rFonts w:ascii="Calibri" w:hAnsi="Calibri"/>
          <w:sz w:val="22"/>
          <w:szCs w:val="22"/>
        </w:rPr>
        <w:t xml:space="preserve"> </w:t>
      </w:r>
      <w:r w:rsidR="00731118" w:rsidRPr="00FC06E2">
        <w:rPr>
          <w:rFonts w:ascii="Calibri" w:hAnsi="Calibri"/>
          <w:sz w:val="22"/>
          <w:szCs w:val="22"/>
        </w:rPr>
        <w:t>z</w:t>
      </w:r>
      <w:r w:rsidR="00AF7E02">
        <w:rPr>
          <w:rFonts w:ascii="Calibri" w:hAnsi="Calibri"/>
          <w:sz w:val="22"/>
          <w:szCs w:val="22"/>
        </w:rPr>
        <w:t> uzavřených kupních</w:t>
      </w:r>
      <w:r w:rsidR="00731118" w:rsidRPr="00FC06E2">
        <w:rPr>
          <w:rFonts w:ascii="Calibri" w:hAnsi="Calibri"/>
          <w:sz w:val="22"/>
          <w:szCs w:val="22"/>
        </w:rPr>
        <w:t xml:space="preserve"> smluv</w:t>
      </w:r>
      <w:r w:rsidR="00170BE4" w:rsidRPr="00FC06E2">
        <w:rPr>
          <w:rFonts w:ascii="Calibri" w:hAnsi="Calibri"/>
          <w:sz w:val="22"/>
          <w:szCs w:val="22"/>
        </w:rPr>
        <w:t>.</w:t>
      </w:r>
    </w:p>
    <w:p w14:paraId="30B85D0B" w14:textId="353498F1" w:rsidR="00755B80" w:rsidRDefault="00A21293" w:rsidP="00755B80">
      <w:pPr>
        <w:pStyle w:val="Odstavecseseznamem"/>
        <w:widowControl/>
        <w:numPr>
          <w:ilvl w:val="0"/>
          <w:numId w:val="13"/>
        </w:numPr>
        <w:spacing w:after="240" w:line="276" w:lineRule="auto"/>
        <w:ind w:left="709" w:hanging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Rozhodne-li se </w:t>
      </w:r>
      <w:r w:rsidR="00567E9B">
        <w:rPr>
          <w:rFonts w:ascii="Calibri" w:hAnsi="Calibri"/>
          <w:sz w:val="22"/>
          <w:szCs w:val="22"/>
        </w:rPr>
        <w:t>ministerstvo</w:t>
      </w:r>
      <w:r w:rsidR="00DD756F">
        <w:rPr>
          <w:rFonts w:ascii="Calibri" w:hAnsi="Calibri"/>
          <w:sz w:val="22"/>
          <w:szCs w:val="22"/>
        </w:rPr>
        <w:t xml:space="preserve"> pořizovat </w:t>
      </w:r>
      <w:r w:rsidR="003510F7">
        <w:rPr>
          <w:rFonts w:ascii="Calibri" w:hAnsi="Calibri"/>
          <w:sz w:val="22"/>
          <w:szCs w:val="22"/>
        </w:rPr>
        <w:t xml:space="preserve">ICT </w:t>
      </w:r>
      <w:r w:rsidR="00DD756F">
        <w:rPr>
          <w:rFonts w:ascii="Calibri" w:hAnsi="Calibri"/>
          <w:sz w:val="22"/>
          <w:szCs w:val="22"/>
        </w:rPr>
        <w:t>komodity</w:t>
      </w:r>
      <w:r w:rsidR="003510F7">
        <w:rPr>
          <w:rFonts w:ascii="Calibri" w:hAnsi="Calibri"/>
          <w:sz w:val="22"/>
          <w:szCs w:val="22"/>
        </w:rPr>
        <w:t xml:space="preserve"> specifikované v této smlouvě, prostřednictvím dynamického nákupního systému zaváděného centrálním zadavatelem dle</w:t>
      </w:r>
      <w:r w:rsidR="00592F07">
        <w:rPr>
          <w:rFonts w:ascii="Calibri" w:hAnsi="Calibri"/>
          <w:sz w:val="22"/>
          <w:szCs w:val="22"/>
        </w:rPr>
        <w:t> </w:t>
      </w:r>
      <w:r w:rsidR="003510F7">
        <w:rPr>
          <w:rFonts w:ascii="Calibri" w:hAnsi="Calibri"/>
          <w:sz w:val="22"/>
          <w:szCs w:val="22"/>
        </w:rPr>
        <w:t>této smlouvy</w:t>
      </w:r>
      <w:r>
        <w:rPr>
          <w:rFonts w:ascii="Calibri" w:hAnsi="Calibri"/>
          <w:sz w:val="22"/>
          <w:szCs w:val="22"/>
        </w:rPr>
        <w:t>, budou</w:t>
      </w:r>
      <w:r w:rsidR="00592F07">
        <w:rPr>
          <w:rFonts w:ascii="Calibri" w:hAnsi="Calibri"/>
          <w:sz w:val="22"/>
          <w:szCs w:val="22"/>
        </w:rPr>
        <w:t> </w:t>
      </w:r>
      <w:r w:rsidR="00BE4EAF">
        <w:rPr>
          <w:rFonts w:ascii="Calibri" w:hAnsi="Calibri"/>
          <w:sz w:val="22"/>
          <w:szCs w:val="22"/>
        </w:rPr>
        <w:t xml:space="preserve">veřejné zakázky </w:t>
      </w:r>
      <w:r>
        <w:rPr>
          <w:rFonts w:ascii="Calibri" w:hAnsi="Calibri"/>
          <w:sz w:val="22"/>
          <w:szCs w:val="22"/>
        </w:rPr>
        <w:t xml:space="preserve">vztahující se k nákupu ICT komodit prostřednictvím </w:t>
      </w:r>
      <w:r w:rsidRPr="007C37C7">
        <w:rPr>
          <w:rFonts w:ascii="Calibri" w:hAnsi="Calibri"/>
          <w:sz w:val="22"/>
          <w:szCs w:val="22"/>
        </w:rPr>
        <w:t>DNS dle</w:t>
      </w:r>
      <w:r w:rsidR="00592F07" w:rsidRPr="007C37C7">
        <w:rPr>
          <w:rFonts w:ascii="Calibri" w:hAnsi="Calibri"/>
          <w:sz w:val="22"/>
          <w:szCs w:val="22"/>
        </w:rPr>
        <w:t> </w:t>
      </w:r>
      <w:r w:rsidRPr="007C37C7">
        <w:rPr>
          <w:rFonts w:ascii="Calibri" w:hAnsi="Calibri"/>
          <w:sz w:val="22"/>
          <w:szCs w:val="22"/>
        </w:rPr>
        <w:t>této smlouvy prováděn</w:t>
      </w:r>
      <w:r w:rsidR="00BE4EAF" w:rsidRPr="007C37C7">
        <w:rPr>
          <w:rFonts w:ascii="Calibri" w:hAnsi="Calibri"/>
          <w:sz w:val="22"/>
          <w:szCs w:val="22"/>
        </w:rPr>
        <w:t>y</w:t>
      </w:r>
      <w:r w:rsidRPr="007C37C7">
        <w:rPr>
          <w:rFonts w:ascii="Calibri" w:hAnsi="Calibri"/>
          <w:sz w:val="22"/>
          <w:szCs w:val="22"/>
        </w:rPr>
        <w:t xml:space="preserve"> centrálním zadavatelem</w:t>
      </w:r>
      <w:r w:rsidR="00DB6602" w:rsidRPr="007C37C7">
        <w:rPr>
          <w:rFonts w:ascii="Calibri" w:hAnsi="Calibri"/>
          <w:sz w:val="22"/>
          <w:szCs w:val="22"/>
        </w:rPr>
        <w:t xml:space="preserve"> nebo je oprávněn si veřejnou</w:t>
      </w:r>
      <w:r w:rsidR="00DB6602">
        <w:rPr>
          <w:rFonts w:ascii="Calibri" w:hAnsi="Calibri"/>
          <w:sz w:val="22"/>
          <w:szCs w:val="22"/>
        </w:rPr>
        <w:t xml:space="preserve"> zakázku provést prostřednictvím NEN </w:t>
      </w:r>
      <w:r w:rsidR="00567E9B">
        <w:rPr>
          <w:rFonts w:ascii="Calibri" w:hAnsi="Calibri"/>
          <w:sz w:val="22"/>
          <w:szCs w:val="22"/>
        </w:rPr>
        <w:t>samo</w:t>
      </w:r>
      <w:r w:rsidR="003510F7">
        <w:rPr>
          <w:rFonts w:ascii="Calibri" w:hAnsi="Calibri"/>
          <w:sz w:val="22"/>
          <w:szCs w:val="22"/>
        </w:rPr>
        <w:t xml:space="preserve">. </w:t>
      </w:r>
      <w:r w:rsidR="00DB6602">
        <w:rPr>
          <w:rFonts w:ascii="Calibri" w:hAnsi="Calibri"/>
          <w:sz w:val="22"/>
          <w:szCs w:val="22"/>
        </w:rPr>
        <w:t xml:space="preserve">V případě, kdy pořizuje komodity centrální zadavatel, </w:t>
      </w:r>
      <w:r w:rsidR="00567E9B">
        <w:rPr>
          <w:rFonts w:ascii="Calibri" w:hAnsi="Calibri"/>
          <w:sz w:val="22"/>
          <w:szCs w:val="22"/>
        </w:rPr>
        <w:t>ministerstvo</w:t>
      </w:r>
      <w:r w:rsidR="00DC1876">
        <w:rPr>
          <w:rFonts w:ascii="Calibri" w:hAnsi="Calibri"/>
          <w:sz w:val="22"/>
          <w:szCs w:val="22"/>
        </w:rPr>
        <w:t xml:space="preserve"> </w:t>
      </w:r>
      <w:r w:rsidR="00DB6602">
        <w:rPr>
          <w:rFonts w:ascii="Calibri" w:hAnsi="Calibri"/>
          <w:sz w:val="22"/>
          <w:szCs w:val="22"/>
        </w:rPr>
        <w:t xml:space="preserve">se </w:t>
      </w:r>
      <w:r w:rsidR="00DC1876">
        <w:rPr>
          <w:rFonts w:ascii="Calibri" w:hAnsi="Calibri"/>
          <w:sz w:val="22"/>
          <w:szCs w:val="22"/>
        </w:rPr>
        <w:t>z</w:t>
      </w:r>
      <w:r w:rsidR="00DD756F">
        <w:rPr>
          <w:rFonts w:ascii="Calibri" w:hAnsi="Calibri"/>
          <w:sz w:val="22"/>
          <w:szCs w:val="22"/>
        </w:rPr>
        <w:t>avazuje přijímat p</w:t>
      </w:r>
      <w:r w:rsidR="00AF7E02">
        <w:rPr>
          <w:rFonts w:ascii="Calibri" w:hAnsi="Calibri"/>
          <w:sz w:val="22"/>
          <w:szCs w:val="22"/>
        </w:rPr>
        <w:t>lnění poskytované mu na</w:t>
      </w:r>
      <w:r w:rsidR="00592F07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základě kupní</w:t>
      </w:r>
      <w:r w:rsidR="00623EB8">
        <w:rPr>
          <w:rFonts w:ascii="Calibri" w:hAnsi="Calibri"/>
          <w:sz w:val="22"/>
          <w:szCs w:val="22"/>
        </w:rPr>
        <w:t xml:space="preserve"> </w:t>
      </w:r>
      <w:r w:rsidR="00A92D11">
        <w:rPr>
          <w:rFonts w:ascii="Calibri" w:hAnsi="Calibri"/>
          <w:sz w:val="22"/>
          <w:szCs w:val="22"/>
        </w:rPr>
        <w:t>smlouvy, poskytovat vybranému dodavateli úplatu za</w:t>
      </w:r>
      <w:r w:rsidR="00592F07">
        <w:rPr>
          <w:rFonts w:ascii="Calibri" w:hAnsi="Calibri"/>
          <w:sz w:val="22"/>
          <w:szCs w:val="22"/>
        </w:rPr>
        <w:t> poskytnuté plnění a </w:t>
      </w:r>
      <w:r w:rsidR="00A92D11">
        <w:rPr>
          <w:rFonts w:ascii="Calibri" w:hAnsi="Calibri"/>
          <w:sz w:val="22"/>
          <w:szCs w:val="22"/>
        </w:rPr>
        <w:t>uplatňovat</w:t>
      </w:r>
      <w:r w:rsidR="00592F07">
        <w:rPr>
          <w:rFonts w:ascii="Calibri" w:hAnsi="Calibri"/>
          <w:sz w:val="22"/>
          <w:szCs w:val="22"/>
        </w:rPr>
        <w:t xml:space="preserve"> vůči němu sankce, reklamace či </w:t>
      </w:r>
      <w:r w:rsidR="00AF7E02">
        <w:rPr>
          <w:rFonts w:ascii="Calibri" w:hAnsi="Calibri"/>
          <w:sz w:val="22"/>
          <w:szCs w:val="22"/>
        </w:rPr>
        <w:t>jiné nároky, vzniklé na</w:t>
      </w:r>
      <w:r w:rsidR="00592F07">
        <w:rPr>
          <w:rFonts w:ascii="Calibri" w:hAnsi="Calibri"/>
          <w:sz w:val="22"/>
          <w:szCs w:val="22"/>
        </w:rPr>
        <w:t> </w:t>
      </w:r>
      <w:r w:rsidR="00AF7E02">
        <w:rPr>
          <w:rFonts w:ascii="Calibri" w:hAnsi="Calibri"/>
          <w:sz w:val="22"/>
          <w:szCs w:val="22"/>
        </w:rPr>
        <w:t>základě kupní</w:t>
      </w:r>
      <w:r w:rsidR="003510F7">
        <w:rPr>
          <w:rFonts w:ascii="Calibri" w:hAnsi="Calibri"/>
          <w:sz w:val="22"/>
          <w:szCs w:val="22"/>
        </w:rPr>
        <w:t xml:space="preserve"> smlouvy</w:t>
      </w:r>
      <w:r w:rsidR="00A92D11">
        <w:rPr>
          <w:rFonts w:ascii="Calibri" w:hAnsi="Calibri"/>
          <w:sz w:val="22"/>
          <w:szCs w:val="22"/>
        </w:rPr>
        <w:t>.</w:t>
      </w:r>
      <w:r w:rsidR="00DB6602">
        <w:rPr>
          <w:rFonts w:ascii="Calibri" w:hAnsi="Calibri"/>
          <w:sz w:val="22"/>
          <w:szCs w:val="22"/>
        </w:rPr>
        <w:t xml:space="preserve"> V případě, kdy veřejnou zakázku provádí </w:t>
      </w:r>
      <w:r w:rsidR="00567E9B">
        <w:rPr>
          <w:rFonts w:ascii="Calibri" w:hAnsi="Calibri"/>
          <w:sz w:val="22"/>
          <w:szCs w:val="22"/>
        </w:rPr>
        <w:t>ministerstvo samo</w:t>
      </w:r>
      <w:r w:rsidR="00DB6602">
        <w:rPr>
          <w:rFonts w:ascii="Calibri" w:hAnsi="Calibri"/>
          <w:sz w:val="22"/>
          <w:szCs w:val="22"/>
        </w:rPr>
        <w:t xml:space="preserve">, zašle centrálnímu zadavateli na vědomí vysoutěženou specifikaci s předpokládanou i vysoutěženou cenou a kopií kupní smlouvy k evidenci. </w:t>
      </w:r>
      <w:r w:rsidR="00567E9B">
        <w:rPr>
          <w:rFonts w:ascii="Calibri" w:hAnsi="Calibri"/>
          <w:sz w:val="22"/>
          <w:szCs w:val="22"/>
        </w:rPr>
        <w:t>Ministerstvo dále uveřejní</w:t>
      </w:r>
      <w:r w:rsidR="00DB6602">
        <w:rPr>
          <w:rFonts w:ascii="Calibri" w:hAnsi="Calibri"/>
          <w:sz w:val="22"/>
          <w:szCs w:val="22"/>
        </w:rPr>
        <w:t xml:space="preserve"> kupní smlouvu po podpisu v registru smluv.</w:t>
      </w:r>
    </w:p>
    <w:p w14:paraId="2BD644A4" w14:textId="77777777" w:rsidR="00FC0FEA" w:rsidRDefault="00FC0FEA" w:rsidP="00FC0FEA">
      <w:pPr>
        <w:pStyle w:val="Odstavecseseznamem"/>
        <w:rPr>
          <w:rFonts w:ascii="Calibri" w:hAnsi="Calibri"/>
          <w:sz w:val="22"/>
          <w:szCs w:val="22"/>
        </w:rPr>
      </w:pPr>
    </w:p>
    <w:p w14:paraId="561412A8" w14:textId="618AC2C2" w:rsidR="00201657" w:rsidRPr="00755B80" w:rsidRDefault="00B11A6F" w:rsidP="00755B80">
      <w:pPr>
        <w:pStyle w:val="Odstavecseseznamem"/>
        <w:widowControl/>
        <w:numPr>
          <w:ilvl w:val="0"/>
          <w:numId w:val="13"/>
        </w:numPr>
        <w:spacing w:after="240" w:line="276" w:lineRule="auto"/>
        <w:ind w:left="709" w:hanging="709"/>
        <w:jc w:val="both"/>
        <w:rPr>
          <w:rFonts w:ascii="Calibri" w:hAnsi="Calibri"/>
          <w:sz w:val="22"/>
          <w:szCs w:val="22"/>
        </w:rPr>
      </w:pPr>
      <w:bookmarkStart w:id="8" w:name="_Hlk535833692"/>
      <w:proofErr w:type="spellStart"/>
      <w:r>
        <w:rPr>
          <w:rFonts w:ascii="Calibri" w:hAnsi="Calibri"/>
          <w:sz w:val="22"/>
          <w:szCs w:val="22"/>
        </w:rPr>
        <w:t>Mnisterstvo</w:t>
      </w:r>
      <w:proofErr w:type="spellEnd"/>
      <w:r w:rsidR="004F5894" w:rsidRPr="00755B80">
        <w:rPr>
          <w:rFonts w:ascii="Calibri" w:hAnsi="Calibri"/>
          <w:sz w:val="22"/>
          <w:szCs w:val="22"/>
        </w:rPr>
        <w:t xml:space="preserve"> se zavazuje </w:t>
      </w:r>
      <w:bookmarkStart w:id="9" w:name="_Hlk8823502"/>
      <w:r w:rsidR="00307C34">
        <w:rPr>
          <w:rFonts w:ascii="Calibri" w:hAnsi="Calibri"/>
          <w:sz w:val="22"/>
          <w:szCs w:val="22"/>
        </w:rPr>
        <w:t xml:space="preserve">pravidelně </w:t>
      </w:r>
      <w:r w:rsidR="00EA5D11">
        <w:rPr>
          <w:rFonts w:ascii="Calibri" w:hAnsi="Calibri"/>
          <w:sz w:val="22"/>
          <w:szCs w:val="22"/>
        </w:rPr>
        <w:t>ke</w:t>
      </w:r>
      <w:r w:rsidR="00592F07">
        <w:rPr>
          <w:rFonts w:ascii="Calibri" w:hAnsi="Calibri"/>
          <w:sz w:val="22"/>
          <w:szCs w:val="22"/>
        </w:rPr>
        <w:t> </w:t>
      </w:r>
      <w:r w:rsidR="00EA5D11">
        <w:rPr>
          <w:rFonts w:ascii="Calibri" w:hAnsi="Calibri"/>
          <w:sz w:val="22"/>
          <w:szCs w:val="22"/>
        </w:rPr>
        <w:t>konci kalendářního čtvrtletí</w:t>
      </w:r>
      <w:bookmarkEnd w:id="9"/>
      <w:r w:rsidR="00EA5D11">
        <w:rPr>
          <w:rFonts w:ascii="Calibri" w:hAnsi="Calibri"/>
          <w:sz w:val="22"/>
          <w:szCs w:val="22"/>
        </w:rPr>
        <w:t xml:space="preserve"> </w:t>
      </w:r>
      <w:r w:rsidR="004F5894" w:rsidRPr="00755B80">
        <w:rPr>
          <w:rFonts w:ascii="Calibri" w:hAnsi="Calibri"/>
          <w:sz w:val="22"/>
          <w:szCs w:val="22"/>
        </w:rPr>
        <w:t>informovat centrálního zadavatele o každém jednotlivém případu, kdy</w:t>
      </w:r>
      <w:r w:rsidR="00592F0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ministerstvo</w:t>
      </w:r>
      <w:r w:rsidR="004F5894">
        <w:rPr>
          <w:rFonts w:ascii="Calibri" w:hAnsi="Calibri"/>
          <w:sz w:val="22"/>
          <w:szCs w:val="22"/>
        </w:rPr>
        <w:t xml:space="preserve"> uplatní vůči </w:t>
      </w:r>
      <w:r w:rsidR="004F5894" w:rsidRPr="00755B80">
        <w:rPr>
          <w:rFonts w:ascii="Calibri" w:hAnsi="Calibri"/>
          <w:sz w:val="22"/>
          <w:szCs w:val="22"/>
        </w:rPr>
        <w:t>dodavatel</w:t>
      </w:r>
      <w:r w:rsidR="004F5894">
        <w:rPr>
          <w:rFonts w:ascii="Calibri" w:hAnsi="Calibri"/>
          <w:sz w:val="22"/>
          <w:szCs w:val="22"/>
        </w:rPr>
        <w:t>i sankce</w:t>
      </w:r>
      <w:r>
        <w:rPr>
          <w:rFonts w:ascii="Calibri" w:hAnsi="Calibri"/>
          <w:sz w:val="22"/>
          <w:szCs w:val="22"/>
        </w:rPr>
        <w:t>.</w:t>
      </w:r>
      <w:bookmarkEnd w:id="8"/>
      <w:r w:rsidR="004F5894">
        <w:rPr>
          <w:rFonts w:ascii="Calibri" w:hAnsi="Calibri"/>
          <w:sz w:val="22"/>
          <w:szCs w:val="22"/>
        </w:rPr>
        <w:t xml:space="preserve"> </w:t>
      </w:r>
    </w:p>
    <w:p w14:paraId="71F44C6C" w14:textId="77777777" w:rsidR="00CD1503" w:rsidRPr="008A4848" w:rsidRDefault="00CD1503" w:rsidP="008A4848">
      <w:pPr>
        <w:pStyle w:val="Style18"/>
        <w:shd w:val="clear" w:color="auto" w:fill="auto"/>
        <w:tabs>
          <w:tab w:val="left" w:pos="663"/>
        </w:tabs>
        <w:spacing w:before="0" w:after="0" w:line="276" w:lineRule="auto"/>
        <w:ind w:left="709" w:right="20" w:hanging="709"/>
        <w:rPr>
          <w:rFonts w:ascii="Calibri" w:hAnsi="Calibri"/>
          <w:sz w:val="22"/>
          <w:szCs w:val="22"/>
        </w:rPr>
      </w:pPr>
    </w:p>
    <w:p w14:paraId="4424C2BF" w14:textId="77777777" w:rsidR="00266935" w:rsidRPr="007C37C7" w:rsidRDefault="00F84EEC" w:rsidP="001C70C6">
      <w:pPr>
        <w:pStyle w:val="Style18"/>
        <w:numPr>
          <w:ilvl w:val="0"/>
          <w:numId w:val="13"/>
        </w:numPr>
        <w:shd w:val="clear" w:color="auto" w:fill="auto"/>
        <w:spacing w:before="0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7C37C7">
        <w:rPr>
          <w:rFonts w:ascii="Calibri" w:hAnsi="Calibri"/>
          <w:sz w:val="22"/>
          <w:szCs w:val="22"/>
        </w:rPr>
        <w:t>Veškeré náklady spojené s</w:t>
      </w:r>
      <w:r w:rsidR="00376FF7" w:rsidRPr="007C37C7">
        <w:rPr>
          <w:rFonts w:ascii="Calibri" w:hAnsi="Calibri"/>
          <w:sz w:val="22"/>
          <w:szCs w:val="22"/>
        </w:rPr>
        <w:t>e</w:t>
      </w:r>
      <w:r w:rsidR="00065EC6" w:rsidRPr="007C37C7">
        <w:rPr>
          <w:rFonts w:ascii="Calibri" w:hAnsi="Calibri"/>
          <w:sz w:val="22"/>
          <w:szCs w:val="22"/>
        </w:rPr>
        <w:t> </w:t>
      </w:r>
      <w:r w:rsidR="00DC7F27" w:rsidRPr="007C37C7">
        <w:rPr>
          <w:rFonts w:ascii="Calibri" w:hAnsi="Calibri"/>
          <w:sz w:val="22"/>
          <w:szCs w:val="22"/>
        </w:rPr>
        <w:t>z</w:t>
      </w:r>
      <w:r w:rsidR="00376FF7" w:rsidRPr="007C37C7">
        <w:rPr>
          <w:rFonts w:ascii="Calibri" w:hAnsi="Calibri"/>
          <w:sz w:val="22"/>
          <w:szCs w:val="22"/>
        </w:rPr>
        <w:t>adávacím řízením</w:t>
      </w:r>
      <w:r w:rsidR="00A232BF" w:rsidRPr="007C37C7">
        <w:rPr>
          <w:rFonts w:ascii="Calibri" w:hAnsi="Calibri"/>
          <w:sz w:val="22"/>
          <w:szCs w:val="22"/>
        </w:rPr>
        <w:t xml:space="preserve"> na</w:t>
      </w:r>
      <w:r w:rsidR="00F319D2" w:rsidRPr="007C37C7">
        <w:rPr>
          <w:rFonts w:ascii="Calibri" w:hAnsi="Calibri"/>
          <w:sz w:val="22"/>
          <w:szCs w:val="22"/>
        </w:rPr>
        <w:t> </w:t>
      </w:r>
      <w:r w:rsidR="00A232BF" w:rsidRPr="007C37C7">
        <w:rPr>
          <w:rFonts w:ascii="Calibri" w:hAnsi="Calibri"/>
          <w:sz w:val="22"/>
          <w:szCs w:val="22"/>
        </w:rPr>
        <w:t>zavedení</w:t>
      </w:r>
      <w:r w:rsidR="00C619DD" w:rsidRPr="007C37C7">
        <w:rPr>
          <w:rFonts w:ascii="Calibri" w:hAnsi="Calibri"/>
          <w:sz w:val="22"/>
          <w:szCs w:val="22"/>
        </w:rPr>
        <w:t xml:space="preserve"> dynamického nákupního systému</w:t>
      </w:r>
      <w:r w:rsidR="00A232BF" w:rsidRPr="007C37C7">
        <w:rPr>
          <w:rFonts w:ascii="Calibri" w:hAnsi="Calibri"/>
          <w:sz w:val="22"/>
          <w:szCs w:val="22"/>
        </w:rPr>
        <w:t>, nese c</w:t>
      </w:r>
      <w:r w:rsidR="003F109B" w:rsidRPr="007C37C7">
        <w:rPr>
          <w:rFonts w:ascii="Calibri" w:hAnsi="Calibri"/>
          <w:sz w:val="22"/>
          <w:szCs w:val="22"/>
        </w:rPr>
        <w:t xml:space="preserve">entrální </w:t>
      </w:r>
      <w:proofErr w:type="spellStart"/>
      <w:proofErr w:type="gramStart"/>
      <w:r w:rsidR="003F109B" w:rsidRPr="007C37C7">
        <w:rPr>
          <w:rFonts w:ascii="Calibri" w:hAnsi="Calibri"/>
          <w:sz w:val="22"/>
          <w:szCs w:val="22"/>
        </w:rPr>
        <w:t>zadavatel.</w:t>
      </w:r>
      <w:r w:rsidR="00C619DD" w:rsidRPr="007C37C7">
        <w:rPr>
          <w:rFonts w:ascii="Calibri" w:hAnsi="Calibri"/>
          <w:sz w:val="22"/>
          <w:szCs w:val="22"/>
        </w:rPr>
        <w:t>Veškeré</w:t>
      </w:r>
      <w:proofErr w:type="spellEnd"/>
      <w:proofErr w:type="gramEnd"/>
      <w:r w:rsidR="00C619DD" w:rsidRPr="007C37C7">
        <w:rPr>
          <w:rFonts w:ascii="Calibri" w:hAnsi="Calibri"/>
          <w:sz w:val="22"/>
          <w:szCs w:val="22"/>
        </w:rPr>
        <w:t xml:space="preserve"> náklady při zadávání jednotlivých zakázek nese zadavatel konkrétní veřejné zakázky.</w:t>
      </w:r>
    </w:p>
    <w:p w14:paraId="514FE86F" w14:textId="77777777" w:rsidR="00775CE5" w:rsidRPr="007C37C7" w:rsidRDefault="00920DCF" w:rsidP="008A4848">
      <w:pPr>
        <w:pStyle w:val="Style29"/>
        <w:keepNext/>
        <w:keepLines/>
        <w:shd w:val="clear" w:color="auto" w:fill="auto"/>
        <w:spacing w:after="0" w:line="276" w:lineRule="auto"/>
        <w:jc w:val="center"/>
        <w:rPr>
          <w:rFonts w:ascii="Calibri" w:hAnsi="Calibri"/>
          <w:sz w:val="22"/>
          <w:szCs w:val="22"/>
        </w:rPr>
      </w:pPr>
      <w:bookmarkStart w:id="10" w:name="bookmark5"/>
      <w:r w:rsidRPr="007C37C7">
        <w:rPr>
          <w:rFonts w:ascii="Calibri" w:hAnsi="Calibri"/>
          <w:sz w:val="22"/>
          <w:szCs w:val="22"/>
        </w:rPr>
        <w:t xml:space="preserve">ČI. </w:t>
      </w:r>
      <w:r w:rsidR="00F84EEC" w:rsidRPr="007C37C7">
        <w:rPr>
          <w:rFonts w:ascii="Calibri" w:hAnsi="Calibri"/>
          <w:sz w:val="22"/>
          <w:szCs w:val="22"/>
        </w:rPr>
        <w:t xml:space="preserve">V </w:t>
      </w:r>
    </w:p>
    <w:p w14:paraId="0194DC5F" w14:textId="77777777" w:rsidR="00201657" w:rsidRPr="007C37C7" w:rsidRDefault="00F84EEC" w:rsidP="008A4848">
      <w:pPr>
        <w:pStyle w:val="Style29"/>
        <w:keepNext/>
        <w:keepLines/>
        <w:shd w:val="clear" w:color="auto" w:fill="auto"/>
        <w:spacing w:before="0" w:after="0" w:line="276" w:lineRule="auto"/>
        <w:jc w:val="center"/>
        <w:rPr>
          <w:rFonts w:ascii="Calibri" w:hAnsi="Calibri"/>
          <w:sz w:val="22"/>
          <w:szCs w:val="22"/>
        </w:rPr>
      </w:pPr>
      <w:r w:rsidRPr="007C37C7">
        <w:rPr>
          <w:rFonts w:ascii="Calibri" w:hAnsi="Calibri"/>
          <w:sz w:val="22"/>
          <w:szCs w:val="22"/>
        </w:rPr>
        <w:t>ODPOVĚDNOST</w:t>
      </w:r>
      <w:bookmarkEnd w:id="10"/>
    </w:p>
    <w:p w14:paraId="46D6C728" w14:textId="77777777" w:rsidR="00775CE5" w:rsidRPr="007C37C7" w:rsidRDefault="00775CE5" w:rsidP="008A4848">
      <w:pPr>
        <w:pStyle w:val="Style29"/>
        <w:keepNext/>
        <w:keepLines/>
        <w:shd w:val="clear" w:color="auto" w:fill="auto"/>
        <w:spacing w:before="0" w:after="0" w:line="276" w:lineRule="auto"/>
        <w:jc w:val="center"/>
        <w:rPr>
          <w:rFonts w:ascii="Calibri" w:hAnsi="Calibri"/>
          <w:sz w:val="22"/>
          <w:szCs w:val="22"/>
        </w:rPr>
      </w:pPr>
    </w:p>
    <w:p w14:paraId="38A32E89" w14:textId="1096D2A5" w:rsidR="00201657" w:rsidRDefault="00615FCD" w:rsidP="008A4848">
      <w:pPr>
        <w:pStyle w:val="Style18"/>
        <w:numPr>
          <w:ilvl w:val="0"/>
          <w:numId w:val="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7C37C7">
        <w:rPr>
          <w:rFonts w:ascii="Calibri" w:hAnsi="Calibri"/>
          <w:sz w:val="22"/>
          <w:szCs w:val="22"/>
        </w:rPr>
        <w:t>Odpovědnost za</w:t>
      </w:r>
      <w:r w:rsidR="00F629F0" w:rsidRPr="007C37C7">
        <w:rPr>
          <w:rFonts w:ascii="Calibri" w:hAnsi="Calibri"/>
          <w:sz w:val="22"/>
          <w:szCs w:val="22"/>
        </w:rPr>
        <w:t> </w:t>
      </w:r>
      <w:r w:rsidRPr="007C37C7">
        <w:rPr>
          <w:rFonts w:ascii="Calibri" w:hAnsi="Calibri"/>
          <w:sz w:val="22"/>
          <w:szCs w:val="22"/>
        </w:rPr>
        <w:t>řádnou realizaci</w:t>
      </w:r>
      <w:r w:rsidR="00F84EEC" w:rsidRPr="007C37C7">
        <w:rPr>
          <w:rFonts w:ascii="Calibri" w:hAnsi="Calibri"/>
          <w:sz w:val="22"/>
          <w:szCs w:val="22"/>
        </w:rPr>
        <w:t xml:space="preserve"> </w:t>
      </w:r>
      <w:r w:rsidRPr="007C37C7">
        <w:rPr>
          <w:rFonts w:ascii="Calibri" w:hAnsi="Calibri"/>
          <w:sz w:val="22"/>
          <w:szCs w:val="22"/>
        </w:rPr>
        <w:t>z</w:t>
      </w:r>
      <w:r w:rsidR="00F84EEC" w:rsidRPr="007C37C7">
        <w:rPr>
          <w:rFonts w:ascii="Calibri" w:hAnsi="Calibri"/>
          <w:sz w:val="22"/>
          <w:szCs w:val="22"/>
        </w:rPr>
        <w:t>adáv</w:t>
      </w:r>
      <w:r w:rsidR="004763B9" w:rsidRPr="007C37C7">
        <w:rPr>
          <w:rFonts w:ascii="Calibri" w:hAnsi="Calibri"/>
          <w:sz w:val="22"/>
          <w:szCs w:val="22"/>
        </w:rPr>
        <w:t>acího řízení</w:t>
      </w:r>
      <w:r w:rsidR="009F3C94" w:rsidRPr="007C37C7">
        <w:rPr>
          <w:rFonts w:ascii="Calibri" w:hAnsi="Calibri"/>
          <w:sz w:val="22"/>
          <w:szCs w:val="22"/>
        </w:rPr>
        <w:t>,</w:t>
      </w:r>
      <w:r w:rsidR="0063540F" w:rsidRPr="007C37C7">
        <w:rPr>
          <w:rFonts w:ascii="Calibri" w:hAnsi="Calibri"/>
          <w:sz w:val="22"/>
          <w:szCs w:val="22"/>
        </w:rPr>
        <w:t xml:space="preserve"> </w:t>
      </w:r>
      <w:r w:rsidR="009F3C94" w:rsidRPr="007C37C7">
        <w:rPr>
          <w:rFonts w:ascii="Calibri" w:hAnsi="Calibri"/>
          <w:sz w:val="22"/>
          <w:szCs w:val="22"/>
        </w:rPr>
        <w:t xml:space="preserve">veřejných zakázek </w:t>
      </w:r>
      <w:r w:rsidRPr="007C37C7">
        <w:rPr>
          <w:rFonts w:ascii="Calibri" w:hAnsi="Calibri"/>
          <w:sz w:val="22"/>
          <w:szCs w:val="22"/>
        </w:rPr>
        <w:t xml:space="preserve"> </w:t>
      </w:r>
      <w:bookmarkStart w:id="11" w:name="_Hlk535833147"/>
      <w:r w:rsidR="00A07DDF" w:rsidRPr="007C37C7">
        <w:rPr>
          <w:rFonts w:ascii="Calibri" w:hAnsi="Calibri"/>
          <w:sz w:val="22"/>
          <w:szCs w:val="22"/>
        </w:rPr>
        <w:t>a</w:t>
      </w:r>
      <w:r w:rsidR="00F629F0" w:rsidRPr="007C37C7">
        <w:rPr>
          <w:rFonts w:ascii="Calibri" w:hAnsi="Calibri"/>
          <w:sz w:val="22"/>
          <w:szCs w:val="22"/>
        </w:rPr>
        <w:t> </w:t>
      </w:r>
      <w:r w:rsidR="00A07DDF" w:rsidRPr="007C37C7">
        <w:rPr>
          <w:rFonts w:ascii="Calibri" w:hAnsi="Calibri"/>
          <w:sz w:val="22"/>
          <w:szCs w:val="22"/>
        </w:rPr>
        <w:t>za</w:t>
      </w:r>
      <w:r w:rsidR="00F629F0" w:rsidRPr="007C37C7">
        <w:rPr>
          <w:rFonts w:ascii="Calibri" w:hAnsi="Calibri"/>
          <w:sz w:val="22"/>
          <w:szCs w:val="22"/>
        </w:rPr>
        <w:t> plnění dalších povinností dle </w:t>
      </w:r>
      <w:r w:rsidR="00A07DDF" w:rsidRPr="007C37C7">
        <w:rPr>
          <w:rFonts w:ascii="Calibri" w:hAnsi="Calibri"/>
          <w:sz w:val="22"/>
          <w:szCs w:val="22"/>
        </w:rPr>
        <w:t>zákona po</w:t>
      </w:r>
      <w:r w:rsidR="00F629F0" w:rsidRPr="007C37C7">
        <w:rPr>
          <w:rFonts w:ascii="Calibri" w:hAnsi="Calibri"/>
          <w:sz w:val="22"/>
          <w:szCs w:val="22"/>
        </w:rPr>
        <w:t> </w:t>
      </w:r>
      <w:r w:rsidR="00A07DDF" w:rsidRPr="007C37C7">
        <w:rPr>
          <w:rFonts w:ascii="Calibri" w:hAnsi="Calibri"/>
          <w:sz w:val="22"/>
          <w:szCs w:val="22"/>
        </w:rPr>
        <w:t>skončení zadávacího řízení</w:t>
      </w:r>
      <w:bookmarkEnd w:id="11"/>
      <w:r w:rsidR="00A07DDF" w:rsidRPr="007C37C7">
        <w:rPr>
          <w:rFonts w:ascii="Calibri" w:hAnsi="Calibri"/>
          <w:sz w:val="22"/>
          <w:szCs w:val="22"/>
        </w:rPr>
        <w:t xml:space="preserve"> </w:t>
      </w:r>
      <w:r w:rsidRPr="007C37C7">
        <w:rPr>
          <w:rFonts w:ascii="Calibri" w:hAnsi="Calibri"/>
          <w:sz w:val="22"/>
          <w:szCs w:val="22"/>
        </w:rPr>
        <w:t xml:space="preserve">nese </w:t>
      </w:r>
      <w:r w:rsidR="00C619DD" w:rsidRPr="007C37C7">
        <w:rPr>
          <w:rFonts w:ascii="Calibri" w:hAnsi="Calibri"/>
          <w:sz w:val="22"/>
          <w:szCs w:val="22"/>
        </w:rPr>
        <w:t>zadavatel konkrétního zadávacího řízení</w:t>
      </w:r>
      <w:r w:rsidR="00F84EEC" w:rsidRPr="007C37C7">
        <w:rPr>
          <w:rFonts w:ascii="Calibri" w:hAnsi="Calibri"/>
          <w:sz w:val="22"/>
          <w:szCs w:val="22"/>
        </w:rPr>
        <w:t>.</w:t>
      </w:r>
      <w:r w:rsidR="00F629F0" w:rsidRPr="007C37C7">
        <w:rPr>
          <w:rFonts w:ascii="Calibri" w:hAnsi="Calibri"/>
          <w:sz w:val="22"/>
          <w:szCs w:val="22"/>
        </w:rPr>
        <w:t xml:space="preserve"> </w:t>
      </w:r>
      <w:r w:rsidR="009B760B" w:rsidRPr="007C37C7">
        <w:rPr>
          <w:rFonts w:ascii="Calibri" w:hAnsi="Calibri"/>
          <w:sz w:val="22"/>
          <w:szCs w:val="22"/>
        </w:rPr>
        <w:t xml:space="preserve">Centrální zadavatel </w:t>
      </w:r>
      <w:r w:rsidR="00C619DD" w:rsidRPr="007C37C7">
        <w:rPr>
          <w:rFonts w:ascii="Calibri" w:hAnsi="Calibri"/>
          <w:sz w:val="22"/>
          <w:szCs w:val="22"/>
        </w:rPr>
        <w:t>ani</w:t>
      </w:r>
      <w:r w:rsidR="009B760B" w:rsidRPr="007C37C7">
        <w:rPr>
          <w:rFonts w:ascii="Calibri" w:hAnsi="Calibri"/>
          <w:sz w:val="22"/>
          <w:szCs w:val="22"/>
        </w:rPr>
        <w:t xml:space="preserve"> neodpovídá za</w:t>
      </w:r>
      <w:r w:rsidR="00F629F0" w:rsidRPr="007C37C7">
        <w:rPr>
          <w:rFonts w:ascii="Calibri" w:hAnsi="Calibri"/>
          <w:sz w:val="22"/>
          <w:szCs w:val="22"/>
        </w:rPr>
        <w:t> </w:t>
      </w:r>
      <w:r w:rsidR="009B760B" w:rsidRPr="007C37C7">
        <w:rPr>
          <w:rFonts w:ascii="Calibri" w:hAnsi="Calibri"/>
          <w:sz w:val="22"/>
          <w:szCs w:val="22"/>
        </w:rPr>
        <w:t xml:space="preserve">případné jiné škody vzniklé </w:t>
      </w:r>
      <w:r w:rsidR="00B11A6F">
        <w:rPr>
          <w:rFonts w:ascii="Calibri" w:hAnsi="Calibri"/>
          <w:sz w:val="22"/>
          <w:szCs w:val="22"/>
        </w:rPr>
        <w:t>ministerstvu</w:t>
      </w:r>
      <w:r w:rsidR="009B760B" w:rsidRPr="008A4848">
        <w:rPr>
          <w:rFonts w:ascii="Calibri" w:hAnsi="Calibri"/>
          <w:sz w:val="22"/>
          <w:szCs w:val="22"/>
        </w:rPr>
        <w:t>.</w:t>
      </w:r>
    </w:p>
    <w:p w14:paraId="673D1D60" w14:textId="77777777" w:rsidR="00BF4B41" w:rsidRPr="008A4848" w:rsidRDefault="00F629F0" w:rsidP="008A4848">
      <w:pPr>
        <w:pStyle w:val="Style18"/>
        <w:numPr>
          <w:ilvl w:val="0"/>
          <w:numId w:val="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Odpovědnost za </w:t>
      </w:r>
      <w:r w:rsidR="0057532A">
        <w:rPr>
          <w:rFonts w:ascii="Calibri" w:hAnsi="Calibri"/>
          <w:sz w:val="22"/>
          <w:szCs w:val="22"/>
        </w:rPr>
        <w:t>obsah</w:t>
      </w:r>
      <w:r w:rsidR="003450BA">
        <w:rPr>
          <w:rFonts w:ascii="Calibri" w:hAnsi="Calibri"/>
          <w:sz w:val="22"/>
          <w:szCs w:val="22"/>
        </w:rPr>
        <w:t xml:space="preserve"> a</w:t>
      </w:r>
      <w:r>
        <w:rPr>
          <w:rFonts w:ascii="Calibri" w:hAnsi="Calibri"/>
          <w:sz w:val="22"/>
          <w:szCs w:val="22"/>
        </w:rPr>
        <w:t> </w:t>
      </w:r>
      <w:r w:rsidR="003450BA">
        <w:rPr>
          <w:rFonts w:ascii="Calibri" w:hAnsi="Calibri"/>
          <w:sz w:val="22"/>
          <w:szCs w:val="22"/>
        </w:rPr>
        <w:t>platnost</w:t>
      </w:r>
      <w:r w:rsidR="00D414C7">
        <w:rPr>
          <w:rFonts w:ascii="Calibri" w:hAnsi="Calibri"/>
          <w:sz w:val="22"/>
          <w:szCs w:val="22"/>
        </w:rPr>
        <w:t xml:space="preserve"> zmocnění k uzavření této smlouvy jménem a</w:t>
      </w:r>
      <w:r>
        <w:rPr>
          <w:rFonts w:ascii="Calibri" w:hAnsi="Calibri"/>
          <w:sz w:val="22"/>
          <w:szCs w:val="22"/>
        </w:rPr>
        <w:t> </w:t>
      </w:r>
      <w:r w:rsidR="00D414C7">
        <w:rPr>
          <w:rFonts w:ascii="Calibri" w:hAnsi="Calibri"/>
          <w:sz w:val="22"/>
          <w:szCs w:val="22"/>
        </w:rPr>
        <w:t>na</w:t>
      </w:r>
      <w:r>
        <w:rPr>
          <w:rFonts w:ascii="Calibri" w:hAnsi="Calibri"/>
          <w:sz w:val="22"/>
          <w:szCs w:val="22"/>
        </w:rPr>
        <w:t> </w:t>
      </w:r>
      <w:r w:rsidR="00D414C7">
        <w:rPr>
          <w:rFonts w:ascii="Calibri" w:hAnsi="Calibri"/>
          <w:sz w:val="22"/>
          <w:szCs w:val="22"/>
        </w:rPr>
        <w:t>účet r</w:t>
      </w:r>
      <w:r w:rsidR="0057532A">
        <w:rPr>
          <w:rFonts w:ascii="Calibri" w:hAnsi="Calibri"/>
          <w:sz w:val="22"/>
          <w:szCs w:val="22"/>
        </w:rPr>
        <w:t xml:space="preserve">esortních organizací nese </w:t>
      </w:r>
      <w:r w:rsidR="00D414C7">
        <w:rPr>
          <w:rFonts w:ascii="Calibri" w:hAnsi="Calibri"/>
          <w:sz w:val="22"/>
          <w:szCs w:val="22"/>
        </w:rPr>
        <w:t>m</w:t>
      </w:r>
      <w:r w:rsidR="00BF4B41">
        <w:rPr>
          <w:rFonts w:ascii="Calibri" w:hAnsi="Calibri"/>
          <w:sz w:val="22"/>
          <w:szCs w:val="22"/>
        </w:rPr>
        <w:t>inisterstvo</w:t>
      </w:r>
      <w:r w:rsidR="0057532A">
        <w:rPr>
          <w:rFonts w:ascii="Calibri" w:hAnsi="Calibri"/>
          <w:sz w:val="22"/>
          <w:szCs w:val="22"/>
        </w:rPr>
        <w:t>.</w:t>
      </w:r>
    </w:p>
    <w:p w14:paraId="2E9CE363" w14:textId="689A5F19" w:rsidR="008A4848" w:rsidRPr="008A4848" w:rsidRDefault="00F84EEC" w:rsidP="008A4848">
      <w:pPr>
        <w:pStyle w:val="Style18"/>
        <w:numPr>
          <w:ilvl w:val="0"/>
          <w:numId w:val="4"/>
        </w:numPr>
        <w:shd w:val="clear" w:color="auto" w:fill="auto"/>
        <w:spacing w:before="0" w:after="240" w:line="276" w:lineRule="auto"/>
        <w:ind w:left="709" w:right="23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Centrální zadavatel je povi</w:t>
      </w:r>
      <w:r w:rsidR="00D414C7">
        <w:rPr>
          <w:rFonts w:ascii="Calibri" w:hAnsi="Calibri"/>
          <w:sz w:val="22"/>
          <w:szCs w:val="22"/>
        </w:rPr>
        <w:t xml:space="preserve">nen řádně uchovávat </w:t>
      </w:r>
      <w:r w:rsidRPr="008A4848">
        <w:rPr>
          <w:rFonts w:ascii="Calibri" w:hAnsi="Calibri"/>
          <w:sz w:val="22"/>
          <w:szCs w:val="22"/>
        </w:rPr>
        <w:t xml:space="preserve">dokumentaci </w:t>
      </w:r>
      <w:r w:rsidR="009D53B6" w:rsidRPr="008A4848">
        <w:rPr>
          <w:rFonts w:ascii="Calibri" w:hAnsi="Calibri"/>
          <w:sz w:val="22"/>
          <w:szCs w:val="22"/>
        </w:rPr>
        <w:t>o</w:t>
      </w:r>
      <w:r w:rsidR="00B46CE4" w:rsidRPr="008A4848">
        <w:rPr>
          <w:rFonts w:ascii="Calibri" w:hAnsi="Calibri"/>
          <w:sz w:val="22"/>
          <w:szCs w:val="22"/>
        </w:rPr>
        <w:t> </w:t>
      </w:r>
      <w:r w:rsidR="00894E64" w:rsidRPr="008A4848">
        <w:rPr>
          <w:rFonts w:ascii="Calibri" w:hAnsi="Calibri"/>
          <w:sz w:val="22"/>
          <w:szCs w:val="22"/>
        </w:rPr>
        <w:t>realizované</w:t>
      </w:r>
      <w:r w:rsidR="004763B9" w:rsidRPr="008A4848">
        <w:rPr>
          <w:rFonts w:ascii="Calibri" w:hAnsi="Calibri"/>
          <w:sz w:val="22"/>
          <w:szCs w:val="22"/>
        </w:rPr>
        <w:t xml:space="preserve">m </w:t>
      </w:r>
      <w:r w:rsidR="00D414C7">
        <w:rPr>
          <w:rFonts w:ascii="Calibri" w:hAnsi="Calibri"/>
          <w:sz w:val="22"/>
          <w:szCs w:val="22"/>
        </w:rPr>
        <w:t>z</w:t>
      </w:r>
      <w:r w:rsidR="004763B9" w:rsidRPr="008A4848">
        <w:rPr>
          <w:rFonts w:ascii="Calibri" w:hAnsi="Calibri"/>
          <w:sz w:val="22"/>
          <w:szCs w:val="22"/>
        </w:rPr>
        <w:t>adávacím řízení</w:t>
      </w:r>
      <w:r w:rsidR="00F629F0">
        <w:rPr>
          <w:rFonts w:ascii="Calibri" w:hAnsi="Calibri"/>
          <w:sz w:val="22"/>
          <w:szCs w:val="22"/>
        </w:rPr>
        <w:t>, jakož </w:t>
      </w:r>
      <w:r w:rsidR="0063540F">
        <w:rPr>
          <w:rFonts w:ascii="Calibri" w:hAnsi="Calibri"/>
          <w:sz w:val="22"/>
          <w:szCs w:val="22"/>
        </w:rPr>
        <w:t>i</w:t>
      </w:r>
      <w:r w:rsidR="00F629F0">
        <w:rPr>
          <w:rFonts w:ascii="Calibri" w:hAnsi="Calibri"/>
          <w:sz w:val="22"/>
          <w:szCs w:val="22"/>
        </w:rPr>
        <w:t> </w:t>
      </w:r>
      <w:r w:rsidR="0063540F">
        <w:rPr>
          <w:rFonts w:ascii="Calibri" w:hAnsi="Calibri"/>
          <w:sz w:val="22"/>
          <w:szCs w:val="22"/>
        </w:rPr>
        <w:t>o</w:t>
      </w:r>
      <w:r w:rsidR="00F629F0">
        <w:rPr>
          <w:rFonts w:ascii="Calibri" w:hAnsi="Calibri"/>
          <w:sz w:val="22"/>
          <w:szCs w:val="22"/>
        </w:rPr>
        <w:t> </w:t>
      </w:r>
      <w:r w:rsidR="00D414C7">
        <w:rPr>
          <w:rFonts w:ascii="Calibri" w:hAnsi="Calibri"/>
          <w:sz w:val="22"/>
          <w:szCs w:val="22"/>
        </w:rPr>
        <w:t>veřejných zakázkách zadávaných v</w:t>
      </w:r>
      <w:r w:rsidR="0063540F">
        <w:rPr>
          <w:rFonts w:ascii="Calibri" w:hAnsi="Calibri"/>
          <w:sz w:val="22"/>
          <w:szCs w:val="22"/>
        </w:rPr>
        <w:t> </w:t>
      </w:r>
      <w:r w:rsidR="00D414C7">
        <w:rPr>
          <w:rFonts w:ascii="Calibri" w:hAnsi="Calibri"/>
          <w:sz w:val="22"/>
          <w:szCs w:val="22"/>
        </w:rPr>
        <w:t>zavedeném</w:t>
      </w:r>
      <w:r w:rsidR="0063540F">
        <w:rPr>
          <w:rFonts w:ascii="Calibri" w:hAnsi="Calibri"/>
          <w:sz w:val="22"/>
          <w:szCs w:val="22"/>
        </w:rPr>
        <w:t xml:space="preserve"> </w:t>
      </w:r>
      <w:r w:rsidR="009F3C94">
        <w:rPr>
          <w:rFonts w:ascii="Calibri" w:hAnsi="Calibri"/>
          <w:sz w:val="22"/>
          <w:szCs w:val="22"/>
        </w:rPr>
        <w:t>DNS</w:t>
      </w:r>
      <w:r w:rsidR="00DE78E9">
        <w:rPr>
          <w:rFonts w:ascii="Calibri" w:hAnsi="Calibri"/>
          <w:sz w:val="22"/>
          <w:szCs w:val="22"/>
        </w:rPr>
        <w:t>.</w:t>
      </w:r>
      <w:r w:rsidR="00825D4C">
        <w:rPr>
          <w:rFonts w:ascii="Calibri" w:hAnsi="Calibri"/>
          <w:sz w:val="22"/>
          <w:szCs w:val="22"/>
        </w:rPr>
        <w:t xml:space="preserve"> </w:t>
      </w:r>
      <w:bookmarkStart w:id="12" w:name="_Hlk535833625"/>
      <w:r w:rsidR="00DE78E9">
        <w:rPr>
          <w:rFonts w:ascii="Calibri" w:hAnsi="Calibri"/>
          <w:sz w:val="22"/>
          <w:szCs w:val="22"/>
        </w:rPr>
        <w:t>K</w:t>
      </w:r>
      <w:r w:rsidR="00825D4C">
        <w:rPr>
          <w:rFonts w:ascii="Calibri" w:hAnsi="Calibri"/>
          <w:sz w:val="22"/>
          <w:szCs w:val="22"/>
        </w:rPr>
        <w:t xml:space="preserve">aždý </w:t>
      </w:r>
      <w:r w:rsidR="00AD259A">
        <w:rPr>
          <w:rFonts w:ascii="Calibri" w:hAnsi="Calibri"/>
          <w:sz w:val="22"/>
          <w:szCs w:val="22"/>
        </w:rPr>
        <w:t xml:space="preserve">jednotlivý  </w:t>
      </w:r>
      <w:r w:rsidR="00825D4C">
        <w:rPr>
          <w:rFonts w:ascii="Calibri" w:hAnsi="Calibri"/>
          <w:sz w:val="22"/>
          <w:szCs w:val="22"/>
        </w:rPr>
        <w:t xml:space="preserve">zadavatel je oprávněn </w:t>
      </w:r>
      <w:r w:rsidR="00DE78E9">
        <w:rPr>
          <w:rFonts w:ascii="Calibri" w:hAnsi="Calibri"/>
          <w:sz w:val="22"/>
          <w:szCs w:val="22"/>
        </w:rPr>
        <w:t xml:space="preserve">nahlížet </w:t>
      </w:r>
      <w:r w:rsidR="00825D4C">
        <w:rPr>
          <w:rFonts w:ascii="Calibri" w:hAnsi="Calibri"/>
          <w:sz w:val="22"/>
          <w:szCs w:val="22"/>
        </w:rPr>
        <w:t>do</w:t>
      </w:r>
      <w:r w:rsidR="00F629F0">
        <w:rPr>
          <w:rFonts w:ascii="Calibri" w:hAnsi="Calibri"/>
          <w:sz w:val="22"/>
          <w:szCs w:val="22"/>
        </w:rPr>
        <w:t> dokumentace o </w:t>
      </w:r>
      <w:r w:rsidR="00825D4C">
        <w:rPr>
          <w:rFonts w:ascii="Calibri" w:hAnsi="Calibri"/>
          <w:sz w:val="22"/>
          <w:szCs w:val="22"/>
        </w:rPr>
        <w:t>realizovaném zadávacím řízení</w:t>
      </w:r>
      <w:r w:rsidR="0063540F">
        <w:rPr>
          <w:rFonts w:ascii="Calibri" w:hAnsi="Calibri"/>
          <w:sz w:val="22"/>
          <w:szCs w:val="22"/>
        </w:rPr>
        <w:t xml:space="preserve"> a</w:t>
      </w:r>
      <w:r w:rsidR="00F629F0">
        <w:rPr>
          <w:rFonts w:ascii="Calibri" w:hAnsi="Calibri"/>
          <w:sz w:val="22"/>
          <w:szCs w:val="22"/>
        </w:rPr>
        <w:t> </w:t>
      </w:r>
      <w:r w:rsidR="0063540F">
        <w:rPr>
          <w:rFonts w:ascii="Calibri" w:hAnsi="Calibri"/>
          <w:sz w:val="22"/>
          <w:szCs w:val="22"/>
        </w:rPr>
        <w:t>do</w:t>
      </w:r>
      <w:r w:rsidR="00F629F0">
        <w:rPr>
          <w:rFonts w:ascii="Calibri" w:hAnsi="Calibri"/>
          <w:sz w:val="22"/>
          <w:szCs w:val="22"/>
        </w:rPr>
        <w:t> </w:t>
      </w:r>
      <w:r w:rsidR="0063540F">
        <w:rPr>
          <w:rFonts w:ascii="Calibri" w:hAnsi="Calibri"/>
          <w:sz w:val="22"/>
          <w:szCs w:val="22"/>
        </w:rPr>
        <w:t xml:space="preserve">dokumentace </w:t>
      </w:r>
      <w:r w:rsidR="00DE78E9">
        <w:rPr>
          <w:rFonts w:ascii="Calibri" w:hAnsi="Calibri"/>
          <w:sz w:val="22"/>
          <w:szCs w:val="22"/>
        </w:rPr>
        <w:t>veřejných zakázek zadávaných v zavedeném DNS</w:t>
      </w:r>
      <w:r w:rsidR="00825D4C">
        <w:rPr>
          <w:rFonts w:ascii="Calibri" w:hAnsi="Calibri"/>
          <w:sz w:val="22"/>
          <w:szCs w:val="22"/>
        </w:rPr>
        <w:t>,</w:t>
      </w:r>
      <w:r w:rsidR="00AD259A">
        <w:rPr>
          <w:rFonts w:ascii="Calibri" w:hAnsi="Calibri"/>
          <w:sz w:val="22"/>
          <w:szCs w:val="22"/>
        </w:rPr>
        <w:t xml:space="preserve"> v rámci kterých soutěžil</w:t>
      </w:r>
      <w:r w:rsidR="00825D4C">
        <w:rPr>
          <w:rFonts w:ascii="Calibri" w:hAnsi="Calibri"/>
          <w:sz w:val="22"/>
          <w:szCs w:val="22"/>
        </w:rPr>
        <w:t xml:space="preserve"> a</w:t>
      </w:r>
      <w:r w:rsidR="00F629F0">
        <w:rPr>
          <w:rFonts w:ascii="Calibri" w:hAnsi="Calibri"/>
          <w:sz w:val="22"/>
          <w:szCs w:val="22"/>
        </w:rPr>
        <w:t> </w:t>
      </w:r>
      <w:r w:rsidR="00825D4C">
        <w:rPr>
          <w:rFonts w:ascii="Calibri" w:hAnsi="Calibri"/>
          <w:sz w:val="22"/>
          <w:szCs w:val="22"/>
        </w:rPr>
        <w:t>činit si z ní opisy</w:t>
      </w:r>
      <w:bookmarkEnd w:id="12"/>
      <w:r w:rsidR="00D414C7">
        <w:rPr>
          <w:rFonts w:ascii="Calibri" w:hAnsi="Calibri"/>
          <w:sz w:val="22"/>
          <w:szCs w:val="22"/>
        </w:rPr>
        <w:t>.</w:t>
      </w:r>
    </w:p>
    <w:p w14:paraId="53CC1BF0" w14:textId="77777777" w:rsidR="00DC6B44" w:rsidRPr="008A4848" w:rsidRDefault="00225D09" w:rsidP="008A4848">
      <w:pPr>
        <w:pStyle w:val="Style4"/>
        <w:shd w:val="clear" w:color="auto" w:fill="auto"/>
        <w:spacing w:before="240" w:line="276" w:lineRule="auto"/>
        <w:jc w:val="center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ČI. V</w:t>
      </w:r>
      <w:r w:rsidR="00920DCF" w:rsidRPr="008A4848">
        <w:rPr>
          <w:rFonts w:ascii="Calibri" w:hAnsi="Calibri"/>
          <w:sz w:val="22"/>
          <w:szCs w:val="22"/>
        </w:rPr>
        <w:t>I</w:t>
      </w:r>
    </w:p>
    <w:p w14:paraId="5858B142" w14:textId="77777777" w:rsidR="0087066C" w:rsidRDefault="00F84EEC" w:rsidP="0087066C">
      <w:pPr>
        <w:pStyle w:val="Style29"/>
        <w:keepNext/>
        <w:keepLines/>
        <w:shd w:val="clear" w:color="auto" w:fill="auto"/>
        <w:spacing w:before="0" w:after="209" w:line="276" w:lineRule="auto"/>
        <w:ind w:left="709" w:hanging="709"/>
        <w:jc w:val="center"/>
      </w:pPr>
      <w:bookmarkStart w:id="13" w:name="bookmark7"/>
      <w:r w:rsidRPr="008A4848">
        <w:rPr>
          <w:rFonts w:ascii="Calibri" w:hAnsi="Calibri"/>
          <w:sz w:val="22"/>
          <w:szCs w:val="22"/>
        </w:rPr>
        <w:t>ZÁVĚREČNÁ USTANOVENÍ</w:t>
      </w:r>
      <w:bookmarkEnd w:id="13"/>
    </w:p>
    <w:p w14:paraId="5D952078" w14:textId="77777777" w:rsidR="00201657" w:rsidRPr="008A4848" w:rsidRDefault="00F84EEC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</w:t>
      </w:r>
      <w:r w:rsidR="00292E56" w:rsidRPr="008A4848">
        <w:rPr>
          <w:rFonts w:ascii="Calibri" w:hAnsi="Calibri"/>
          <w:sz w:val="22"/>
          <w:szCs w:val="22"/>
        </w:rPr>
        <w:t xml:space="preserve">mluvní strany </w:t>
      </w:r>
      <w:r w:rsidRPr="008A4848">
        <w:rPr>
          <w:rFonts w:ascii="Calibri" w:hAnsi="Calibri"/>
          <w:sz w:val="22"/>
          <w:szCs w:val="22"/>
        </w:rPr>
        <w:t>prohlašují, že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jsou plně připraveny k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vzájemné součinnosti a</w:t>
      </w:r>
      <w:r w:rsidR="00411408" w:rsidRPr="008A4848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poskytování všech informací nezbytných p</w:t>
      </w:r>
      <w:r w:rsidR="00AF1917">
        <w:rPr>
          <w:rFonts w:ascii="Calibri" w:hAnsi="Calibri"/>
          <w:sz w:val="22"/>
          <w:szCs w:val="22"/>
        </w:rPr>
        <w:t>ro</w:t>
      </w:r>
      <w:r w:rsidR="00F629F0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řádné naplnění této smlouvy</w:t>
      </w:r>
      <w:r w:rsidRPr="008A4848">
        <w:rPr>
          <w:rFonts w:ascii="Calibri" w:hAnsi="Calibri"/>
          <w:sz w:val="22"/>
          <w:szCs w:val="22"/>
        </w:rPr>
        <w:t>.</w:t>
      </w:r>
    </w:p>
    <w:p w14:paraId="3D0B8039" w14:textId="3703B67B" w:rsidR="00201657" w:rsidRDefault="00F84EEC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V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případě, že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bude v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souladu s</w:t>
      </w:r>
      <w:r w:rsidR="00F629F0">
        <w:rPr>
          <w:rFonts w:ascii="Calibri" w:hAnsi="Calibri"/>
          <w:sz w:val="22"/>
          <w:szCs w:val="22"/>
        </w:rPr>
        <w:t> </w:t>
      </w:r>
      <w:r w:rsidR="00225D09" w:rsidRPr="008A4848">
        <w:rPr>
          <w:rFonts w:ascii="Calibri" w:hAnsi="Calibri"/>
          <w:sz w:val="22"/>
          <w:szCs w:val="22"/>
        </w:rPr>
        <w:t>§</w:t>
      </w:r>
      <w:r w:rsidR="00F629F0">
        <w:rPr>
          <w:rFonts w:ascii="Calibri" w:hAnsi="Calibri"/>
          <w:sz w:val="22"/>
          <w:szCs w:val="22"/>
        </w:rPr>
        <w:t> </w:t>
      </w:r>
      <w:r w:rsidR="00225D09" w:rsidRPr="008A4848">
        <w:rPr>
          <w:rFonts w:ascii="Calibri" w:hAnsi="Calibri"/>
          <w:sz w:val="22"/>
          <w:szCs w:val="22"/>
        </w:rPr>
        <w:t>127</w:t>
      </w:r>
      <w:r w:rsidR="00F629F0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z</w:t>
      </w:r>
      <w:r w:rsidRPr="008A4848">
        <w:rPr>
          <w:rFonts w:ascii="Calibri" w:hAnsi="Calibri"/>
          <w:sz w:val="22"/>
          <w:szCs w:val="22"/>
        </w:rPr>
        <w:t xml:space="preserve">ákona zrušeno </w:t>
      </w:r>
      <w:r w:rsidR="00AF1917">
        <w:rPr>
          <w:rFonts w:ascii="Calibri" w:hAnsi="Calibri"/>
          <w:sz w:val="22"/>
          <w:szCs w:val="22"/>
        </w:rPr>
        <w:t>zadávací řízení</w:t>
      </w:r>
      <w:r w:rsidR="002F0806">
        <w:rPr>
          <w:rFonts w:ascii="Calibri" w:hAnsi="Calibri"/>
          <w:sz w:val="22"/>
          <w:szCs w:val="22"/>
        </w:rPr>
        <w:t xml:space="preserve"> </w:t>
      </w:r>
      <w:bookmarkStart w:id="14" w:name="_Hlk8823526"/>
      <w:r w:rsidR="002F0806">
        <w:rPr>
          <w:rFonts w:ascii="Calibri" w:hAnsi="Calibri"/>
          <w:sz w:val="22"/>
          <w:szCs w:val="22"/>
        </w:rPr>
        <w:t>na</w:t>
      </w:r>
      <w:r w:rsidR="00F629F0">
        <w:rPr>
          <w:rFonts w:ascii="Calibri" w:hAnsi="Calibri"/>
          <w:sz w:val="22"/>
          <w:szCs w:val="22"/>
        </w:rPr>
        <w:t> </w:t>
      </w:r>
      <w:r w:rsidR="002F0806">
        <w:rPr>
          <w:rFonts w:ascii="Calibri" w:hAnsi="Calibri"/>
          <w:sz w:val="22"/>
          <w:szCs w:val="22"/>
        </w:rPr>
        <w:t>zavedení DNS nebo</w:t>
      </w:r>
      <w:r w:rsidR="00F629F0">
        <w:rPr>
          <w:rFonts w:ascii="Calibri" w:hAnsi="Calibri"/>
          <w:sz w:val="22"/>
          <w:szCs w:val="22"/>
        </w:rPr>
        <w:t> </w:t>
      </w:r>
      <w:r w:rsidR="002F0806">
        <w:rPr>
          <w:rFonts w:ascii="Calibri" w:hAnsi="Calibri"/>
          <w:sz w:val="22"/>
          <w:szCs w:val="22"/>
        </w:rPr>
        <w:t>veřejn</w:t>
      </w:r>
      <w:r w:rsidR="00C33113">
        <w:rPr>
          <w:rFonts w:ascii="Calibri" w:hAnsi="Calibri"/>
          <w:sz w:val="22"/>
          <w:szCs w:val="22"/>
        </w:rPr>
        <w:t>á</w:t>
      </w:r>
      <w:r w:rsidR="002F0806">
        <w:rPr>
          <w:rFonts w:ascii="Calibri" w:hAnsi="Calibri"/>
          <w:sz w:val="22"/>
          <w:szCs w:val="22"/>
        </w:rPr>
        <w:t xml:space="preserve"> zakázk</w:t>
      </w:r>
      <w:r w:rsidR="00C33113">
        <w:rPr>
          <w:rFonts w:ascii="Calibri" w:hAnsi="Calibri"/>
          <w:sz w:val="22"/>
          <w:szCs w:val="22"/>
        </w:rPr>
        <w:t>a</w:t>
      </w:r>
      <w:r w:rsidR="002F0806">
        <w:rPr>
          <w:rFonts w:ascii="Calibri" w:hAnsi="Calibri"/>
          <w:sz w:val="22"/>
          <w:szCs w:val="22"/>
        </w:rPr>
        <w:t xml:space="preserve"> zadávan</w:t>
      </w:r>
      <w:r w:rsidR="00C33113">
        <w:rPr>
          <w:rFonts w:ascii="Calibri" w:hAnsi="Calibri"/>
          <w:sz w:val="22"/>
          <w:szCs w:val="22"/>
        </w:rPr>
        <w:t>á</w:t>
      </w:r>
      <w:r w:rsidR="002F0806">
        <w:rPr>
          <w:rFonts w:ascii="Calibri" w:hAnsi="Calibri"/>
          <w:sz w:val="22"/>
          <w:szCs w:val="22"/>
        </w:rPr>
        <w:t xml:space="preserve"> v</w:t>
      </w:r>
      <w:r w:rsidR="00F629F0">
        <w:rPr>
          <w:rFonts w:ascii="Calibri" w:hAnsi="Calibri"/>
          <w:sz w:val="22"/>
          <w:szCs w:val="22"/>
        </w:rPr>
        <w:t> </w:t>
      </w:r>
      <w:r w:rsidR="002F0806">
        <w:rPr>
          <w:rFonts w:ascii="Calibri" w:hAnsi="Calibri"/>
          <w:sz w:val="22"/>
          <w:szCs w:val="22"/>
        </w:rPr>
        <w:t>DNS</w:t>
      </w:r>
      <w:bookmarkEnd w:id="14"/>
      <w:r w:rsidR="00AF1917">
        <w:rPr>
          <w:rFonts w:ascii="Calibri" w:hAnsi="Calibri"/>
          <w:sz w:val="22"/>
          <w:szCs w:val="22"/>
        </w:rPr>
        <w:t>, c</w:t>
      </w:r>
      <w:r w:rsidRPr="008A4848">
        <w:rPr>
          <w:rFonts w:ascii="Calibri" w:hAnsi="Calibri"/>
          <w:sz w:val="22"/>
          <w:szCs w:val="22"/>
        </w:rPr>
        <w:t xml:space="preserve">entrální zadavatel bezodkladně oznámí </w:t>
      </w:r>
      <w:r w:rsidR="006A525D" w:rsidRPr="008A4848">
        <w:rPr>
          <w:rFonts w:ascii="Calibri" w:hAnsi="Calibri"/>
          <w:sz w:val="22"/>
          <w:szCs w:val="22"/>
        </w:rPr>
        <w:t xml:space="preserve">tuto skutečnost </w:t>
      </w:r>
      <w:r w:rsidR="00AF1917">
        <w:rPr>
          <w:rFonts w:ascii="Calibri" w:hAnsi="Calibri"/>
          <w:sz w:val="22"/>
          <w:szCs w:val="22"/>
        </w:rPr>
        <w:t>m</w:t>
      </w:r>
      <w:r w:rsidR="001330A4">
        <w:rPr>
          <w:rFonts w:ascii="Calibri" w:hAnsi="Calibri"/>
          <w:sz w:val="22"/>
          <w:szCs w:val="22"/>
        </w:rPr>
        <w:t>inisterstv</w:t>
      </w:r>
      <w:r w:rsidR="00AD259A">
        <w:rPr>
          <w:rFonts w:ascii="Calibri" w:hAnsi="Calibri"/>
          <w:sz w:val="22"/>
          <w:szCs w:val="22"/>
        </w:rPr>
        <w:t>u.</w:t>
      </w:r>
    </w:p>
    <w:p w14:paraId="7D42E25F" w14:textId="77777777" w:rsidR="0012410E" w:rsidRPr="008A4848" w:rsidRDefault="0012410E" w:rsidP="0012410E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Smluvní strany se pro</w:t>
      </w:r>
      <w:r w:rsidR="00F629F0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vyloučení pochybností výslovně dohodly, že</w:t>
      </w:r>
      <w:r w:rsidR="00F629F0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z</w:t>
      </w:r>
      <w:r w:rsidR="00EE4A47">
        <w:rPr>
          <w:rFonts w:ascii="Calibri" w:hAnsi="Calibri"/>
          <w:sz w:val="22"/>
          <w:szCs w:val="22"/>
        </w:rPr>
        <w:t xml:space="preserve">adávací řízení </w:t>
      </w:r>
      <w:r w:rsidR="002F0806">
        <w:rPr>
          <w:rFonts w:ascii="Calibri" w:hAnsi="Calibri"/>
          <w:sz w:val="22"/>
          <w:szCs w:val="22"/>
        </w:rPr>
        <w:t>na</w:t>
      </w:r>
      <w:r w:rsidR="00F629F0">
        <w:rPr>
          <w:rFonts w:ascii="Calibri" w:hAnsi="Calibri"/>
          <w:sz w:val="22"/>
          <w:szCs w:val="22"/>
        </w:rPr>
        <w:t> </w:t>
      </w:r>
      <w:r w:rsidR="002F0806">
        <w:rPr>
          <w:rFonts w:ascii="Calibri" w:hAnsi="Calibri"/>
          <w:sz w:val="22"/>
          <w:szCs w:val="22"/>
        </w:rPr>
        <w:t>zavedení DNS nebo</w:t>
      </w:r>
      <w:r w:rsidR="00F629F0">
        <w:rPr>
          <w:rFonts w:ascii="Calibri" w:hAnsi="Calibri"/>
          <w:sz w:val="22"/>
          <w:szCs w:val="22"/>
        </w:rPr>
        <w:t> veřejné zakázky zadávané v </w:t>
      </w:r>
      <w:r w:rsidR="002F0806">
        <w:rPr>
          <w:rFonts w:ascii="Calibri" w:hAnsi="Calibri"/>
          <w:sz w:val="22"/>
          <w:szCs w:val="22"/>
        </w:rPr>
        <w:t xml:space="preserve">DNS </w:t>
      </w:r>
      <w:r>
        <w:rPr>
          <w:rFonts w:ascii="Calibri" w:hAnsi="Calibri"/>
          <w:sz w:val="22"/>
          <w:szCs w:val="22"/>
        </w:rPr>
        <w:t>m</w:t>
      </w:r>
      <w:r w:rsidR="00C33113">
        <w:rPr>
          <w:rFonts w:ascii="Calibri" w:hAnsi="Calibri"/>
          <w:sz w:val="22"/>
          <w:szCs w:val="22"/>
        </w:rPr>
        <w:t>ohou</w:t>
      </w:r>
      <w:r>
        <w:rPr>
          <w:rFonts w:ascii="Calibri" w:hAnsi="Calibri"/>
          <w:sz w:val="22"/>
          <w:szCs w:val="22"/>
        </w:rPr>
        <w:t xml:space="preserve"> být </w:t>
      </w:r>
      <w:r w:rsidR="00AF1917">
        <w:rPr>
          <w:rFonts w:ascii="Calibri" w:hAnsi="Calibri"/>
          <w:sz w:val="22"/>
          <w:szCs w:val="22"/>
        </w:rPr>
        <w:t>po</w:t>
      </w:r>
      <w:r w:rsidR="00F629F0">
        <w:rPr>
          <w:rFonts w:ascii="Calibri" w:hAnsi="Calibri"/>
          <w:sz w:val="22"/>
          <w:szCs w:val="22"/>
        </w:rPr>
        <w:t> </w:t>
      </w:r>
      <w:r w:rsidR="00AF1917">
        <w:rPr>
          <w:rFonts w:ascii="Calibri" w:hAnsi="Calibri"/>
          <w:sz w:val="22"/>
          <w:szCs w:val="22"/>
        </w:rPr>
        <w:t>dobu trván</w:t>
      </w:r>
      <w:r w:rsidR="00C34E83">
        <w:rPr>
          <w:rFonts w:ascii="Calibri" w:hAnsi="Calibri"/>
          <w:sz w:val="22"/>
          <w:szCs w:val="22"/>
        </w:rPr>
        <w:t>í této s</w:t>
      </w:r>
      <w:r w:rsidR="00AF1917">
        <w:rPr>
          <w:rFonts w:ascii="Calibri" w:hAnsi="Calibri"/>
          <w:sz w:val="22"/>
          <w:szCs w:val="22"/>
        </w:rPr>
        <w:t>mlouvy realizován</w:t>
      </w:r>
      <w:r w:rsidR="00C33113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 xml:space="preserve"> vícekrát než pouze jednou.</w:t>
      </w:r>
    </w:p>
    <w:p w14:paraId="09F34449" w14:textId="2E62068C" w:rsidR="00201657" w:rsidRPr="008A4848" w:rsidRDefault="006310EB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bookmarkStart w:id="15" w:name="_Hlk2066472"/>
      <w:r>
        <w:rPr>
          <w:rFonts w:ascii="Calibri" w:hAnsi="Calibri"/>
          <w:sz w:val="22"/>
          <w:szCs w:val="22"/>
        </w:rPr>
        <w:t>Tato s</w:t>
      </w:r>
      <w:r w:rsidR="00B2608F" w:rsidRPr="008A4848">
        <w:rPr>
          <w:rFonts w:ascii="Calibri" w:hAnsi="Calibri"/>
          <w:sz w:val="22"/>
          <w:szCs w:val="22"/>
        </w:rPr>
        <w:t xml:space="preserve">mlouva je </w:t>
      </w:r>
      <w:r w:rsidR="003510F7">
        <w:rPr>
          <w:rFonts w:ascii="Calibri" w:hAnsi="Calibri"/>
          <w:sz w:val="22"/>
          <w:szCs w:val="22"/>
        </w:rPr>
        <w:t>uzavírána smluvními stranami elektronicky</w:t>
      </w:r>
      <w:r w:rsidR="00BC2B8C">
        <w:rPr>
          <w:rFonts w:ascii="Calibri" w:hAnsi="Calibri"/>
          <w:sz w:val="22"/>
          <w:szCs w:val="22"/>
        </w:rPr>
        <w:t xml:space="preserve">. </w:t>
      </w:r>
    </w:p>
    <w:p w14:paraId="548F5C0A" w14:textId="77777777" w:rsidR="00B2608F" w:rsidRPr="008A4848" w:rsidRDefault="006310EB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Tato s</w:t>
      </w:r>
      <w:r w:rsidR="0037231A">
        <w:rPr>
          <w:rFonts w:ascii="Calibri" w:hAnsi="Calibri"/>
          <w:sz w:val="22"/>
          <w:szCs w:val="22"/>
        </w:rPr>
        <w:t>mlouva nabývá platnost a účinnost</w:t>
      </w:r>
      <w:r w:rsidR="003450BA">
        <w:rPr>
          <w:rFonts w:ascii="Calibri" w:hAnsi="Calibri"/>
          <w:sz w:val="22"/>
          <w:szCs w:val="22"/>
        </w:rPr>
        <w:t xml:space="preserve"> </w:t>
      </w:r>
      <w:r w:rsidR="006A525D" w:rsidRPr="008A4848">
        <w:rPr>
          <w:rFonts w:ascii="Calibri" w:hAnsi="Calibri"/>
          <w:sz w:val="22"/>
          <w:szCs w:val="22"/>
        </w:rPr>
        <w:t>dnem podpisu</w:t>
      </w:r>
      <w:bookmarkEnd w:id="15"/>
      <w:r w:rsidR="0037231A">
        <w:rPr>
          <w:rFonts w:ascii="Calibri" w:hAnsi="Calibri"/>
          <w:sz w:val="22"/>
          <w:szCs w:val="22"/>
        </w:rPr>
        <w:t>.</w:t>
      </w:r>
    </w:p>
    <w:p w14:paraId="1ACADC54" w14:textId="77777777" w:rsidR="004D78A7" w:rsidRDefault="00C34E83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Tato</w:t>
      </w:r>
      <w:r w:rsidR="006310EB">
        <w:rPr>
          <w:rFonts w:ascii="Calibri" w:hAnsi="Calibri"/>
          <w:sz w:val="22"/>
          <w:szCs w:val="22"/>
        </w:rPr>
        <w:t xml:space="preserve"> s</w:t>
      </w:r>
      <w:r w:rsidR="00B2608F" w:rsidRPr="008A4848">
        <w:rPr>
          <w:rFonts w:ascii="Calibri" w:hAnsi="Calibri"/>
          <w:sz w:val="22"/>
          <w:szCs w:val="22"/>
        </w:rPr>
        <w:t>mlouv</w:t>
      </w:r>
      <w:r w:rsidR="00266935" w:rsidRPr="008A4848">
        <w:rPr>
          <w:rFonts w:ascii="Calibri" w:hAnsi="Calibri"/>
          <w:sz w:val="22"/>
          <w:szCs w:val="22"/>
        </w:rPr>
        <w:t>a se uzavírá na</w:t>
      </w:r>
      <w:r w:rsidR="00F629F0">
        <w:rPr>
          <w:rFonts w:ascii="Calibri" w:hAnsi="Calibri"/>
          <w:sz w:val="22"/>
          <w:szCs w:val="22"/>
        </w:rPr>
        <w:t> </w:t>
      </w:r>
      <w:r w:rsidR="00266935" w:rsidRPr="008A4848">
        <w:rPr>
          <w:rFonts w:ascii="Calibri" w:hAnsi="Calibri"/>
          <w:sz w:val="22"/>
          <w:szCs w:val="22"/>
        </w:rPr>
        <w:t>dobu neurčitou.</w:t>
      </w:r>
    </w:p>
    <w:p w14:paraId="73733D2F" w14:textId="7C496212" w:rsidR="0087066C" w:rsidRPr="004E3A5A" w:rsidRDefault="00AD259A" w:rsidP="004E3A5A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Ministerstvo</w:t>
      </w:r>
      <w:r w:rsidR="00C34A64">
        <w:rPr>
          <w:rFonts w:ascii="Calibri" w:hAnsi="Calibri"/>
          <w:sz w:val="22"/>
          <w:szCs w:val="22"/>
        </w:rPr>
        <w:t xml:space="preserve"> a</w:t>
      </w:r>
      <w:r w:rsidR="00F629F0">
        <w:rPr>
          <w:rFonts w:ascii="Calibri" w:hAnsi="Calibri"/>
          <w:sz w:val="22"/>
          <w:szCs w:val="22"/>
        </w:rPr>
        <w:t> </w:t>
      </w:r>
      <w:r w:rsidR="00C34A64">
        <w:rPr>
          <w:rFonts w:ascii="Calibri" w:hAnsi="Calibri"/>
          <w:sz w:val="22"/>
          <w:szCs w:val="22"/>
        </w:rPr>
        <w:t>c</w:t>
      </w:r>
      <w:r w:rsidR="005D75F0" w:rsidRPr="004D78A7">
        <w:rPr>
          <w:rFonts w:ascii="Calibri" w:hAnsi="Calibri"/>
          <w:sz w:val="22"/>
          <w:szCs w:val="22"/>
        </w:rPr>
        <w:t xml:space="preserve">entrální zadavatel jsou oprávněni </w:t>
      </w:r>
      <w:r w:rsidR="00C34A64">
        <w:rPr>
          <w:rFonts w:ascii="Calibri" w:hAnsi="Calibri"/>
          <w:sz w:val="22"/>
          <w:szCs w:val="22"/>
        </w:rPr>
        <w:t>tuto s</w:t>
      </w:r>
      <w:r w:rsidR="005D75F0" w:rsidRPr="004D78A7">
        <w:rPr>
          <w:rFonts w:ascii="Calibri" w:hAnsi="Calibri"/>
          <w:sz w:val="22"/>
          <w:szCs w:val="22"/>
        </w:rPr>
        <w:t>mlouvu vypovědět bez</w:t>
      </w:r>
      <w:r w:rsidR="00F629F0">
        <w:rPr>
          <w:rFonts w:ascii="Calibri" w:hAnsi="Calibri"/>
          <w:sz w:val="22"/>
          <w:szCs w:val="22"/>
        </w:rPr>
        <w:t> </w:t>
      </w:r>
      <w:r w:rsidR="005D75F0" w:rsidRPr="004D78A7">
        <w:rPr>
          <w:rFonts w:ascii="Calibri" w:hAnsi="Calibri"/>
          <w:sz w:val="22"/>
          <w:szCs w:val="22"/>
        </w:rPr>
        <w:t>udání důvodu.</w:t>
      </w:r>
      <w:r w:rsidR="004E3A5A">
        <w:rPr>
          <w:rFonts w:ascii="Calibri" w:hAnsi="Calibri"/>
          <w:sz w:val="22"/>
          <w:szCs w:val="22"/>
        </w:rPr>
        <w:t xml:space="preserve"> </w:t>
      </w:r>
      <w:bookmarkStart w:id="16" w:name="_Hlk535833640"/>
      <w:r w:rsidR="004E3A5A">
        <w:rPr>
          <w:rFonts w:ascii="Calibri" w:hAnsi="Calibri"/>
          <w:sz w:val="22"/>
          <w:szCs w:val="22"/>
        </w:rPr>
        <w:t xml:space="preserve">Vypovídá-li smlouvu </w:t>
      </w:r>
      <w:r>
        <w:rPr>
          <w:rFonts w:ascii="Calibri" w:hAnsi="Calibri"/>
          <w:sz w:val="22"/>
          <w:szCs w:val="22"/>
        </w:rPr>
        <w:t>ministerstvo</w:t>
      </w:r>
      <w:r w:rsidR="004E3A5A">
        <w:rPr>
          <w:rFonts w:ascii="Calibri" w:hAnsi="Calibri"/>
          <w:sz w:val="22"/>
          <w:szCs w:val="22"/>
        </w:rPr>
        <w:t>, ú</w:t>
      </w:r>
      <w:bookmarkEnd w:id="16"/>
      <w:r w:rsidR="005D75F0" w:rsidRPr="004E3A5A">
        <w:rPr>
          <w:rFonts w:ascii="Calibri" w:hAnsi="Calibri"/>
          <w:sz w:val="22"/>
          <w:szCs w:val="22"/>
        </w:rPr>
        <w:t xml:space="preserve">činky výpovědi </w:t>
      </w:r>
      <w:r w:rsidR="00C34A64" w:rsidRPr="004E3A5A">
        <w:rPr>
          <w:rFonts w:ascii="Calibri" w:hAnsi="Calibri"/>
          <w:sz w:val="22"/>
          <w:szCs w:val="22"/>
        </w:rPr>
        <w:t>p</w:t>
      </w:r>
      <w:r w:rsidR="004F66A2" w:rsidRPr="004E3A5A">
        <w:rPr>
          <w:rFonts w:ascii="Calibri" w:hAnsi="Calibri"/>
          <w:sz w:val="22"/>
          <w:szCs w:val="22"/>
        </w:rPr>
        <w:t>ověřující</w:t>
      </w:r>
      <w:r w:rsidR="00E81E47" w:rsidRPr="004E3A5A">
        <w:rPr>
          <w:rFonts w:ascii="Calibri" w:hAnsi="Calibri"/>
          <w:sz w:val="22"/>
          <w:szCs w:val="22"/>
        </w:rPr>
        <w:t>ho</w:t>
      </w:r>
      <w:r w:rsidR="004F66A2" w:rsidRPr="004E3A5A">
        <w:rPr>
          <w:rFonts w:ascii="Calibri" w:hAnsi="Calibri"/>
          <w:sz w:val="22"/>
          <w:szCs w:val="22"/>
        </w:rPr>
        <w:t xml:space="preserve"> zadavatele </w:t>
      </w:r>
      <w:r w:rsidR="005D75F0" w:rsidRPr="004E3A5A">
        <w:rPr>
          <w:rFonts w:ascii="Calibri" w:hAnsi="Calibri"/>
          <w:sz w:val="22"/>
          <w:szCs w:val="22"/>
        </w:rPr>
        <w:t xml:space="preserve">nastanou okamžikem </w:t>
      </w:r>
      <w:r w:rsidR="00E81E47" w:rsidRPr="004E3A5A">
        <w:rPr>
          <w:rFonts w:ascii="Calibri" w:hAnsi="Calibri"/>
          <w:sz w:val="22"/>
          <w:szCs w:val="22"/>
        </w:rPr>
        <w:t xml:space="preserve">jejího </w:t>
      </w:r>
      <w:r w:rsidR="005D75F0" w:rsidRPr="004E3A5A">
        <w:rPr>
          <w:rFonts w:ascii="Calibri" w:hAnsi="Calibri"/>
          <w:sz w:val="22"/>
          <w:szCs w:val="22"/>
        </w:rPr>
        <w:t xml:space="preserve">doručení </w:t>
      </w:r>
      <w:r w:rsidR="00C34A64" w:rsidRPr="004E3A5A">
        <w:rPr>
          <w:rFonts w:ascii="Calibri" w:hAnsi="Calibri"/>
          <w:sz w:val="22"/>
          <w:szCs w:val="22"/>
        </w:rPr>
        <w:t>c</w:t>
      </w:r>
      <w:r w:rsidR="004F66A2" w:rsidRPr="004E3A5A">
        <w:rPr>
          <w:rFonts w:ascii="Calibri" w:hAnsi="Calibri"/>
          <w:sz w:val="22"/>
          <w:szCs w:val="22"/>
        </w:rPr>
        <w:t>entrálnímu zadavateli</w:t>
      </w:r>
      <w:r w:rsidR="00F629F0">
        <w:rPr>
          <w:rFonts w:ascii="Calibri" w:hAnsi="Calibri"/>
          <w:sz w:val="22"/>
          <w:szCs w:val="22"/>
        </w:rPr>
        <w:t>, není-li ve </w:t>
      </w:r>
      <w:r w:rsidR="006B2808" w:rsidRPr="004E3A5A">
        <w:rPr>
          <w:rFonts w:ascii="Calibri" w:hAnsi="Calibri"/>
          <w:sz w:val="22"/>
          <w:szCs w:val="22"/>
        </w:rPr>
        <w:t xml:space="preserve">výpovědi stanoveno datum pozdější. </w:t>
      </w:r>
      <w:r w:rsidR="001330A4" w:rsidRPr="004E3A5A">
        <w:rPr>
          <w:rFonts w:ascii="Calibri" w:hAnsi="Calibri"/>
          <w:sz w:val="22"/>
          <w:szCs w:val="22"/>
        </w:rPr>
        <w:t>Vypovídá-li</w:t>
      </w:r>
      <w:r w:rsidR="00F629F0">
        <w:rPr>
          <w:rFonts w:ascii="Calibri" w:hAnsi="Calibri"/>
          <w:sz w:val="22"/>
          <w:szCs w:val="22"/>
        </w:rPr>
        <w:t> </w:t>
      </w:r>
      <w:r w:rsidR="00C34A64" w:rsidRPr="004E3A5A">
        <w:rPr>
          <w:rFonts w:ascii="Calibri" w:hAnsi="Calibri"/>
          <w:sz w:val="22"/>
          <w:szCs w:val="22"/>
        </w:rPr>
        <w:t>tuto</w:t>
      </w:r>
      <w:r w:rsidR="00F629F0">
        <w:rPr>
          <w:rFonts w:ascii="Calibri" w:hAnsi="Calibri"/>
          <w:sz w:val="22"/>
          <w:szCs w:val="22"/>
        </w:rPr>
        <w:t> </w:t>
      </w:r>
      <w:r w:rsidR="00C34A64" w:rsidRPr="004E3A5A">
        <w:rPr>
          <w:rFonts w:ascii="Calibri" w:hAnsi="Calibri"/>
          <w:sz w:val="22"/>
          <w:szCs w:val="22"/>
        </w:rPr>
        <w:t>smlouvu c</w:t>
      </w:r>
      <w:r w:rsidR="00434A3C" w:rsidRPr="004E3A5A">
        <w:rPr>
          <w:rFonts w:ascii="Calibri" w:hAnsi="Calibri"/>
          <w:sz w:val="22"/>
          <w:szCs w:val="22"/>
        </w:rPr>
        <w:t>entrální zadavatel, za</w:t>
      </w:r>
      <w:r w:rsidR="001330A4" w:rsidRPr="004E3A5A">
        <w:rPr>
          <w:rFonts w:ascii="Calibri" w:hAnsi="Calibri"/>
          <w:sz w:val="22"/>
          <w:szCs w:val="22"/>
        </w:rPr>
        <w:t xml:space="preserve">šle výpověď </w:t>
      </w:r>
      <w:r w:rsidR="00F629F0">
        <w:rPr>
          <w:rFonts w:ascii="Calibri" w:hAnsi="Calibri"/>
          <w:sz w:val="22"/>
          <w:szCs w:val="22"/>
        </w:rPr>
        <w:t>na </w:t>
      </w:r>
      <w:r w:rsidR="00C34A64" w:rsidRPr="004E3A5A">
        <w:rPr>
          <w:rFonts w:ascii="Calibri" w:hAnsi="Calibri"/>
          <w:sz w:val="22"/>
          <w:szCs w:val="22"/>
        </w:rPr>
        <w:t xml:space="preserve">adresu </w:t>
      </w:r>
      <w:r>
        <w:rPr>
          <w:rFonts w:ascii="Calibri" w:hAnsi="Calibri"/>
          <w:sz w:val="22"/>
          <w:szCs w:val="22"/>
        </w:rPr>
        <w:t>ministerstva</w:t>
      </w:r>
      <w:r w:rsidR="00434A3C" w:rsidRPr="004E3A5A">
        <w:rPr>
          <w:rFonts w:ascii="Calibri" w:hAnsi="Calibri"/>
          <w:sz w:val="22"/>
          <w:szCs w:val="22"/>
        </w:rPr>
        <w:t xml:space="preserve"> uvedenou v</w:t>
      </w:r>
      <w:r>
        <w:rPr>
          <w:rFonts w:ascii="Calibri" w:hAnsi="Calibri"/>
          <w:sz w:val="22"/>
          <w:szCs w:val="22"/>
        </w:rPr>
        <w:t> této smlouvě</w:t>
      </w:r>
      <w:r w:rsidR="00434A3C" w:rsidRPr="004E3A5A">
        <w:rPr>
          <w:rFonts w:ascii="Calibri" w:hAnsi="Calibri"/>
          <w:sz w:val="22"/>
          <w:szCs w:val="22"/>
        </w:rPr>
        <w:t xml:space="preserve">. </w:t>
      </w:r>
      <w:r w:rsidR="00C34A64" w:rsidRPr="004E3A5A">
        <w:rPr>
          <w:rFonts w:ascii="Calibri" w:hAnsi="Calibri"/>
          <w:sz w:val="22"/>
          <w:szCs w:val="22"/>
        </w:rPr>
        <w:t xml:space="preserve">Výpověď je vůči </w:t>
      </w:r>
      <w:r>
        <w:rPr>
          <w:rFonts w:ascii="Calibri" w:hAnsi="Calibri"/>
          <w:sz w:val="22"/>
          <w:szCs w:val="22"/>
        </w:rPr>
        <w:t>ministerstvu</w:t>
      </w:r>
      <w:r w:rsidR="00CA1392" w:rsidRPr="004E3A5A">
        <w:rPr>
          <w:rFonts w:ascii="Calibri" w:hAnsi="Calibri"/>
          <w:sz w:val="22"/>
          <w:szCs w:val="22"/>
        </w:rPr>
        <w:t xml:space="preserve"> účinná dnem,</w:t>
      </w:r>
      <w:r w:rsidR="00F629F0">
        <w:rPr>
          <w:rFonts w:ascii="Calibri" w:hAnsi="Calibri"/>
          <w:sz w:val="22"/>
          <w:szCs w:val="22"/>
        </w:rPr>
        <w:t xml:space="preserve"> kdy </w:t>
      </w:r>
      <w:r>
        <w:rPr>
          <w:rFonts w:ascii="Calibri" w:hAnsi="Calibri"/>
          <w:sz w:val="22"/>
          <w:szCs w:val="22"/>
        </w:rPr>
        <w:t xml:space="preserve">mu </w:t>
      </w:r>
      <w:r w:rsidR="00C34A64" w:rsidRPr="004E3A5A">
        <w:rPr>
          <w:rFonts w:ascii="Calibri" w:hAnsi="Calibri"/>
          <w:sz w:val="22"/>
          <w:szCs w:val="22"/>
        </w:rPr>
        <w:t xml:space="preserve">byla </w:t>
      </w:r>
      <w:r w:rsidR="00CA1392" w:rsidRPr="004E3A5A">
        <w:rPr>
          <w:rFonts w:ascii="Calibri" w:hAnsi="Calibri"/>
          <w:sz w:val="22"/>
          <w:szCs w:val="22"/>
        </w:rPr>
        <w:t>doručena</w:t>
      </w:r>
      <w:r w:rsidR="00F96C5D" w:rsidRPr="004E3A5A">
        <w:rPr>
          <w:rFonts w:ascii="Calibri" w:hAnsi="Calibri"/>
          <w:sz w:val="22"/>
          <w:szCs w:val="22"/>
        </w:rPr>
        <w:t>, není-li</w:t>
      </w:r>
      <w:r w:rsidR="00F629F0">
        <w:rPr>
          <w:rFonts w:ascii="Calibri" w:hAnsi="Calibri"/>
          <w:sz w:val="22"/>
          <w:szCs w:val="22"/>
        </w:rPr>
        <w:t> </w:t>
      </w:r>
      <w:r w:rsidR="00F96C5D" w:rsidRPr="004E3A5A">
        <w:rPr>
          <w:rFonts w:ascii="Calibri" w:hAnsi="Calibri"/>
          <w:sz w:val="22"/>
          <w:szCs w:val="22"/>
        </w:rPr>
        <w:t>ve</w:t>
      </w:r>
      <w:r w:rsidR="00F629F0">
        <w:rPr>
          <w:rFonts w:ascii="Calibri" w:hAnsi="Calibri"/>
          <w:sz w:val="22"/>
          <w:szCs w:val="22"/>
        </w:rPr>
        <w:t> </w:t>
      </w:r>
      <w:r w:rsidR="00F96C5D" w:rsidRPr="004E3A5A">
        <w:rPr>
          <w:rFonts w:ascii="Calibri" w:hAnsi="Calibri"/>
          <w:sz w:val="22"/>
          <w:szCs w:val="22"/>
        </w:rPr>
        <w:t>výpovědi stanoveno datum pozdější</w:t>
      </w:r>
      <w:r w:rsidR="00CA1392" w:rsidRPr="004E3A5A">
        <w:rPr>
          <w:rFonts w:ascii="Calibri" w:hAnsi="Calibri"/>
          <w:sz w:val="22"/>
          <w:szCs w:val="22"/>
        </w:rPr>
        <w:t>;</w:t>
      </w:r>
      <w:r w:rsidR="00CA1392" w:rsidRPr="004E3A5A" w:rsidDel="00CA1392">
        <w:rPr>
          <w:rFonts w:ascii="Calibri" w:hAnsi="Calibri"/>
          <w:sz w:val="22"/>
          <w:szCs w:val="22"/>
        </w:rPr>
        <w:t xml:space="preserve"> </w:t>
      </w:r>
      <w:r w:rsidR="00F96C5D" w:rsidRPr="004E3A5A">
        <w:rPr>
          <w:rFonts w:ascii="Calibri" w:hAnsi="Calibri"/>
          <w:sz w:val="22"/>
          <w:szCs w:val="22"/>
        </w:rPr>
        <w:t xml:space="preserve">výpověď </w:t>
      </w:r>
      <w:r w:rsidR="00CA1392" w:rsidRPr="004E3A5A">
        <w:rPr>
          <w:rFonts w:ascii="Calibri" w:hAnsi="Calibri"/>
          <w:sz w:val="22"/>
          <w:szCs w:val="22"/>
        </w:rPr>
        <w:t>však</w:t>
      </w:r>
      <w:r w:rsidR="00F96C5D" w:rsidRPr="004E3A5A">
        <w:rPr>
          <w:rFonts w:ascii="Calibri" w:hAnsi="Calibri"/>
          <w:sz w:val="22"/>
          <w:szCs w:val="22"/>
        </w:rPr>
        <w:t xml:space="preserve"> nemá</w:t>
      </w:r>
      <w:r w:rsidR="00CA1392" w:rsidRPr="004E3A5A">
        <w:rPr>
          <w:rFonts w:ascii="Calibri" w:hAnsi="Calibri"/>
          <w:sz w:val="22"/>
          <w:szCs w:val="22"/>
        </w:rPr>
        <w:t xml:space="preserve"> </w:t>
      </w:r>
      <w:r w:rsidR="005D75F0" w:rsidRPr="004E3A5A">
        <w:rPr>
          <w:rFonts w:ascii="Calibri" w:hAnsi="Calibri"/>
          <w:sz w:val="22"/>
          <w:szCs w:val="22"/>
        </w:rPr>
        <w:t>vliv na</w:t>
      </w:r>
      <w:r w:rsidR="00F629F0">
        <w:rPr>
          <w:rFonts w:ascii="Calibri" w:hAnsi="Calibri"/>
          <w:sz w:val="22"/>
          <w:szCs w:val="22"/>
        </w:rPr>
        <w:t> </w:t>
      </w:r>
      <w:r w:rsidR="005D75F0" w:rsidRPr="004E3A5A">
        <w:rPr>
          <w:rFonts w:ascii="Calibri" w:hAnsi="Calibri"/>
          <w:sz w:val="22"/>
          <w:szCs w:val="22"/>
        </w:rPr>
        <w:t>již</w:t>
      </w:r>
      <w:r w:rsidR="00F629F0">
        <w:rPr>
          <w:rFonts w:ascii="Calibri" w:hAnsi="Calibri"/>
          <w:sz w:val="22"/>
          <w:szCs w:val="22"/>
        </w:rPr>
        <w:t> </w:t>
      </w:r>
      <w:r w:rsidR="005D75F0" w:rsidRPr="004E3A5A">
        <w:rPr>
          <w:rFonts w:ascii="Calibri" w:hAnsi="Calibri"/>
          <w:sz w:val="22"/>
          <w:szCs w:val="22"/>
        </w:rPr>
        <w:t xml:space="preserve">probíhající </w:t>
      </w:r>
      <w:r w:rsidR="00C34A64" w:rsidRPr="004E3A5A">
        <w:rPr>
          <w:rFonts w:ascii="Calibri" w:hAnsi="Calibri"/>
          <w:sz w:val="22"/>
          <w:szCs w:val="22"/>
        </w:rPr>
        <w:t>z</w:t>
      </w:r>
      <w:r w:rsidR="005D75F0" w:rsidRPr="004E3A5A">
        <w:rPr>
          <w:rFonts w:ascii="Calibri" w:hAnsi="Calibri"/>
          <w:sz w:val="22"/>
          <w:szCs w:val="22"/>
        </w:rPr>
        <w:t>adávací řízení</w:t>
      </w:r>
      <w:r w:rsidR="00C33113">
        <w:rPr>
          <w:rFonts w:ascii="Calibri" w:hAnsi="Calibri"/>
          <w:sz w:val="22"/>
          <w:szCs w:val="22"/>
        </w:rPr>
        <w:t xml:space="preserve"> či</w:t>
      </w:r>
      <w:r w:rsidR="00F629F0">
        <w:rPr>
          <w:rFonts w:ascii="Calibri" w:hAnsi="Calibri"/>
          <w:sz w:val="22"/>
          <w:szCs w:val="22"/>
        </w:rPr>
        <w:t> </w:t>
      </w:r>
      <w:r w:rsidR="00C33113">
        <w:rPr>
          <w:rFonts w:ascii="Calibri" w:hAnsi="Calibri"/>
          <w:sz w:val="22"/>
          <w:szCs w:val="22"/>
        </w:rPr>
        <w:t xml:space="preserve">jednotlivé veřejné zakázky </w:t>
      </w:r>
      <w:r w:rsidR="00041BB4">
        <w:rPr>
          <w:rFonts w:ascii="Calibri" w:hAnsi="Calibri"/>
          <w:sz w:val="22"/>
          <w:szCs w:val="22"/>
        </w:rPr>
        <w:t>zadávané</w:t>
      </w:r>
      <w:r w:rsidR="00C33113">
        <w:rPr>
          <w:rFonts w:ascii="Calibri" w:hAnsi="Calibri"/>
          <w:sz w:val="22"/>
          <w:szCs w:val="22"/>
        </w:rPr>
        <w:t xml:space="preserve"> v zavedeném DNS</w:t>
      </w:r>
      <w:r w:rsidR="00EE4A47" w:rsidRPr="004E3A5A">
        <w:rPr>
          <w:rFonts w:ascii="Calibri" w:hAnsi="Calibri"/>
          <w:sz w:val="22"/>
          <w:szCs w:val="22"/>
        </w:rPr>
        <w:t>.</w:t>
      </w:r>
    </w:p>
    <w:p w14:paraId="26FF1688" w14:textId="0341047C" w:rsidR="004D78A7" w:rsidRPr="004D78A7" w:rsidRDefault="0087066C" w:rsidP="004D78A7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7066C">
        <w:rPr>
          <w:rFonts w:ascii="Calibri" w:hAnsi="Calibri"/>
          <w:sz w:val="22"/>
          <w:szCs w:val="22"/>
        </w:rPr>
        <w:t xml:space="preserve">Jakékoliv </w:t>
      </w:r>
      <w:r w:rsidR="00C34A64">
        <w:rPr>
          <w:rFonts w:ascii="Calibri" w:hAnsi="Calibri"/>
          <w:sz w:val="22"/>
          <w:szCs w:val="22"/>
        </w:rPr>
        <w:t>úkony směřující k</w:t>
      </w:r>
      <w:r w:rsidR="00F629F0">
        <w:rPr>
          <w:rFonts w:ascii="Calibri" w:hAnsi="Calibri"/>
          <w:sz w:val="22"/>
          <w:szCs w:val="22"/>
        </w:rPr>
        <w:t> </w:t>
      </w:r>
      <w:r w:rsidR="00C34A64">
        <w:rPr>
          <w:rFonts w:ascii="Calibri" w:hAnsi="Calibri"/>
          <w:sz w:val="22"/>
          <w:szCs w:val="22"/>
        </w:rPr>
        <w:t>u</w:t>
      </w:r>
      <w:r w:rsidRPr="0087066C">
        <w:rPr>
          <w:rFonts w:ascii="Calibri" w:hAnsi="Calibri"/>
          <w:sz w:val="22"/>
          <w:szCs w:val="22"/>
        </w:rPr>
        <w:t xml:space="preserve">končení této </w:t>
      </w:r>
      <w:r w:rsidR="00C34A64"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mlouvy</w:t>
      </w:r>
      <w:r w:rsidR="00C34A64">
        <w:rPr>
          <w:rFonts w:ascii="Calibri" w:hAnsi="Calibri"/>
          <w:sz w:val="22"/>
          <w:szCs w:val="22"/>
        </w:rPr>
        <w:t xml:space="preserve"> musí být doručeny příslušné s</w:t>
      </w:r>
      <w:r w:rsidRPr="0087066C">
        <w:rPr>
          <w:rFonts w:ascii="Calibri" w:hAnsi="Calibri"/>
          <w:sz w:val="22"/>
          <w:szCs w:val="22"/>
        </w:rPr>
        <w:t>mluvní straně datovou schránkou nebo</w:t>
      </w:r>
      <w:r w:rsidR="00F629F0">
        <w:rPr>
          <w:rFonts w:ascii="Calibri" w:hAnsi="Calibri"/>
          <w:sz w:val="22"/>
          <w:szCs w:val="22"/>
        </w:rPr>
        <w:t> </w:t>
      </w:r>
      <w:r w:rsidRPr="0087066C">
        <w:rPr>
          <w:rFonts w:ascii="Calibri" w:hAnsi="Calibri"/>
          <w:sz w:val="22"/>
          <w:szCs w:val="22"/>
        </w:rPr>
        <w:t>formou doporučeného dopisu na</w:t>
      </w:r>
      <w:r w:rsidR="00F629F0">
        <w:rPr>
          <w:rFonts w:ascii="Calibri" w:hAnsi="Calibri"/>
          <w:sz w:val="22"/>
          <w:szCs w:val="22"/>
        </w:rPr>
        <w:t> </w:t>
      </w:r>
      <w:r w:rsidRPr="0087066C">
        <w:rPr>
          <w:rFonts w:ascii="Calibri" w:hAnsi="Calibri"/>
          <w:sz w:val="22"/>
          <w:szCs w:val="22"/>
        </w:rPr>
        <w:t>adres</w:t>
      </w:r>
      <w:r w:rsidR="00893E93">
        <w:rPr>
          <w:rFonts w:ascii="Calibri" w:hAnsi="Calibri"/>
          <w:sz w:val="22"/>
          <w:szCs w:val="22"/>
        </w:rPr>
        <w:t>u</w:t>
      </w:r>
      <w:r w:rsidRPr="0087066C">
        <w:rPr>
          <w:rFonts w:ascii="Calibri" w:hAnsi="Calibri"/>
          <w:sz w:val="22"/>
          <w:szCs w:val="22"/>
        </w:rPr>
        <w:t xml:space="preserve"> </w:t>
      </w:r>
      <w:r w:rsidR="00893E93">
        <w:rPr>
          <w:rFonts w:ascii="Calibri" w:hAnsi="Calibri"/>
          <w:sz w:val="22"/>
          <w:szCs w:val="22"/>
        </w:rPr>
        <w:t xml:space="preserve">centrálního zadavatele, </w:t>
      </w:r>
      <w:r w:rsidRPr="0087066C">
        <w:rPr>
          <w:rFonts w:ascii="Calibri" w:hAnsi="Calibri"/>
          <w:sz w:val="22"/>
          <w:szCs w:val="22"/>
        </w:rPr>
        <w:t>uveden</w:t>
      </w:r>
      <w:r w:rsidR="00893E93">
        <w:rPr>
          <w:rFonts w:ascii="Calibri" w:hAnsi="Calibri"/>
          <w:sz w:val="22"/>
          <w:szCs w:val="22"/>
        </w:rPr>
        <w:t>ou</w:t>
      </w:r>
      <w:r w:rsidRPr="0087066C">
        <w:rPr>
          <w:rFonts w:ascii="Calibri" w:hAnsi="Calibri"/>
          <w:sz w:val="22"/>
          <w:szCs w:val="22"/>
        </w:rPr>
        <w:t xml:space="preserve"> v</w:t>
      </w:r>
      <w:r w:rsidR="00F629F0">
        <w:rPr>
          <w:rFonts w:ascii="Calibri" w:hAnsi="Calibri"/>
          <w:sz w:val="22"/>
          <w:szCs w:val="22"/>
        </w:rPr>
        <w:t> </w:t>
      </w:r>
      <w:r w:rsidRPr="0087066C">
        <w:rPr>
          <w:rFonts w:ascii="Calibri" w:hAnsi="Calibri"/>
          <w:sz w:val="22"/>
          <w:szCs w:val="22"/>
        </w:rPr>
        <w:t>tomto odstavci</w:t>
      </w:r>
      <w:r w:rsidR="00F629F0">
        <w:rPr>
          <w:rFonts w:ascii="Calibri" w:hAnsi="Calibri"/>
          <w:sz w:val="22"/>
          <w:szCs w:val="22"/>
        </w:rPr>
        <w:t>, na </w:t>
      </w:r>
      <w:r w:rsidR="00893E93">
        <w:rPr>
          <w:rFonts w:ascii="Calibri" w:hAnsi="Calibri"/>
          <w:sz w:val="22"/>
          <w:szCs w:val="22"/>
        </w:rPr>
        <w:t>adresu ministerstva, uvedenou v záhlaví této smlouvy</w:t>
      </w:r>
      <w:r w:rsidR="00AD259A">
        <w:rPr>
          <w:rFonts w:ascii="Calibri" w:hAnsi="Calibri"/>
          <w:sz w:val="22"/>
          <w:szCs w:val="22"/>
        </w:rPr>
        <w:t>.</w:t>
      </w:r>
      <w:r w:rsidR="005B4E16">
        <w:rPr>
          <w:rFonts w:ascii="Calibri" w:hAnsi="Calibri"/>
          <w:sz w:val="22"/>
          <w:szCs w:val="22"/>
        </w:rPr>
        <w:t xml:space="preserve"> </w:t>
      </w:r>
    </w:p>
    <w:p w14:paraId="23102CF6" w14:textId="77777777" w:rsidR="0087066C" w:rsidRPr="00A7336D" w:rsidRDefault="0087066C" w:rsidP="0087066C">
      <w:pPr>
        <w:pStyle w:val="Style18"/>
        <w:shd w:val="clear" w:color="auto" w:fill="auto"/>
        <w:spacing w:before="0" w:after="0" w:line="360" w:lineRule="auto"/>
        <w:ind w:right="23" w:firstLine="709"/>
        <w:rPr>
          <w:rFonts w:ascii="Calibri" w:hAnsi="Calibri"/>
          <w:b/>
          <w:sz w:val="22"/>
          <w:szCs w:val="22"/>
        </w:rPr>
      </w:pPr>
      <w:r w:rsidRPr="00A7336D">
        <w:rPr>
          <w:rFonts w:ascii="Calibri" w:hAnsi="Calibri"/>
          <w:b/>
          <w:sz w:val="22"/>
          <w:szCs w:val="22"/>
        </w:rPr>
        <w:t>Centrální</w:t>
      </w:r>
      <w:r w:rsidR="006B2808" w:rsidRPr="00A7336D">
        <w:rPr>
          <w:rFonts w:ascii="Calibri" w:hAnsi="Calibri"/>
          <w:b/>
          <w:sz w:val="22"/>
          <w:szCs w:val="22"/>
        </w:rPr>
        <w:t>mu</w:t>
      </w:r>
      <w:r w:rsidRPr="00A7336D">
        <w:rPr>
          <w:rFonts w:ascii="Calibri" w:hAnsi="Calibri"/>
          <w:b/>
          <w:sz w:val="22"/>
          <w:szCs w:val="22"/>
        </w:rPr>
        <w:t xml:space="preserve"> zadavatel</w:t>
      </w:r>
      <w:r w:rsidR="006B2808" w:rsidRPr="00A7336D">
        <w:rPr>
          <w:rFonts w:ascii="Calibri" w:hAnsi="Calibri"/>
          <w:b/>
          <w:sz w:val="22"/>
          <w:szCs w:val="22"/>
        </w:rPr>
        <w:t>i</w:t>
      </w:r>
      <w:r w:rsidRPr="00A7336D">
        <w:rPr>
          <w:rFonts w:ascii="Calibri" w:hAnsi="Calibri"/>
          <w:b/>
          <w:sz w:val="22"/>
          <w:szCs w:val="22"/>
        </w:rPr>
        <w:t>:</w:t>
      </w:r>
    </w:p>
    <w:p w14:paraId="3E998CC5" w14:textId="77777777" w:rsidR="0087066C" w:rsidRPr="00A7336D" w:rsidRDefault="00C34A64" w:rsidP="0087066C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Název: Ministerstvo vnitra</w:t>
      </w:r>
      <w:r w:rsidR="0087066C" w:rsidRPr="00A7336D">
        <w:rPr>
          <w:rFonts w:ascii="Calibri" w:hAnsi="Calibri"/>
          <w:sz w:val="22"/>
          <w:szCs w:val="22"/>
        </w:rPr>
        <w:t xml:space="preserve"> ČR</w:t>
      </w:r>
    </w:p>
    <w:p w14:paraId="2B64F348" w14:textId="035BCFFA" w:rsidR="00A7248A" w:rsidRDefault="00C815C7" w:rsidP="009A6377">
      <w:pPr>
        <w:pStyle w:val="Style18"/>
        <w:spacing w:before="0" w:after="0" w:line="240" w:lineRule="auto"/>
        <w:ind w:left="709" w:right="23" w:firstLine="0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O</w:t>
      </w:r>
      <w:r w:rsidR="00A7248A" w:rsidRPr="00A7248A">
        <w:rPr>
          <w:rFonts w:ascii="Calibri" w:hAnsi="Calibri"/>
          <w:color w:val="auto"/>
          <w:sz w:val="22"/>
          <w:szCs w:val="22"/>
        </w:rPr>
        <w:t xml:space="preserve">ddělení centrálních nákupů státu v oblasti informačních a komunikačních technologií </w:t>
      </w:r>
    </w:p>
    <w:p w14:paraId="38413094" w14:textId="520BD7DC" w:rsidR="009A6377" w:rsidRPr="00663203" w:rsidRDefault="009A6377" w:rsidP="009A6377">
      <w:pPr>
        <w:pStyle w:val="Style18"/>
        <w:spacing w:before="0" w:after="0" w:line="240" w:lineRule="auto"/>
        <w:ind w:left="709" w:right="23" w:firstLine="0"/>
        <w:rPr>
          <w:rFonts w:ascii="Calibri" w:hAnsi="Calibri"/>
          <w:color w:val="auto"/>
          <w:sz w:val="22"/>
          <w:szCs w:val="22"/>
        </w:rPr>
      </w:pPr>
      <w:r w:rsidRPr="00663203">
        <w:rPr>
          <w:rFonts w:ascii="Calibri" w:hAnsi="Calibri"/>
          <w:color w:val="auto"/>
          <w:sz w:val="22"/>
          <w:szCs w:val="22"/>
        </w:rPr>
        <w:t>Adresa: nám. Hrdinů 1634/3, Praha 4, 140 21</w:t>
      </w:r>
    </w:p>
    <w:p w14:paraId="37F16B9E" w14:textId="77777777" w:rsidR="00EC655A" w:rsidRDefault="00770C34" w:rsidP="009A6377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Datová schránka: 6bnaaw</w:t>
      </w:r>
      <w:r w:rsidR="0098223D">
        <w:rPr>
          <w:rFonts w:ascii="Calibri" w:hAnsi="Calibri"/>
          <w:sz w:val="22"/>
          <w:szCs w:val="22"/>
        </w:rPr>
        <w:t>p</w:t>
      </w:r>
    </w:p>
    <w:p w14:paraId="43BA5BAC" w14:textId="77777777" w:rsidR="009A6377" w:rsidRDefault="009A6377" w:rsidP="009A6377">
      <w:pPr>
        <w:pStyle w:val="Style18"/>
        <w:spacing w:before="0" w:after="0" w:line="240" w:lineRule="auto"/>
        <w:ind w:right="23" w:firstLine="709"/>
        <w:rPr>
          <w:rFonts w:ascii="Calibri" w:hAnsi="Calibri"/>
          <w:sz w:val="22"/>
          <w:szCs w:val="22"/>
        </w:rPr>
      </w:pPr>
    </w:p>
    <w:p w14:paraId="5F5BB611" w14:textId="77777777" w:rsidR="005A476D" w:rsidRPr="008A4848" w:rsidRDefault="00650273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Tato s</w:t>
      </w:r>
      <w:r w:rsidR="00F84EEC" w:rsidRPr="008A4848">
        <w:rPr>
          <w:rFonts w:ascii="Calibri" w:hAnsi="Calibri"/>
          <w:sz w:val="22"/>
          <w:szCs w:val="22"/>
        </w:rPr>
        <w:t>mlouva může být měněna a</w:t>
      </w:r>
      <w:r w:rsidR="00F629F0">
        <w:rPr>
          <w:rFonts w:ascii="Calibri" w:hAnsi="Calibri"/>
          <w:sz w:val="22"/>
          <w:szCs w:val="22"/>
        </w:rPr>
        <w:t> </w:t>
      </w:r>
      <w:r w:rsidR="00F84EEC" w:rsidRPr="008A4848">
        <w:rPr>
          <w:rFonts w:ascii="Calibri" w:hAnsi="Calibri"/>
          <w:sz w:val="22"/>
          <w:szCs w:val="22"/>
        </w:rPr>
        <w:t>doplňována pouze formou p</w:t>
      </w:r>
      <w:r w:rsidR="00B2608F" w:rsidRPr="008A4848">
        <w:rPr>
          <w:rFonts w:ascii="Calibri" w:hAnsi="Calibri"/>
          <w:sz w:val="22"/>
          <w:szCs w:val="22"/>
        </w:rPr>
        <w:t xml:space="preserve">ísemných dodatků </w:t>
      </w:r>
      <w:r w:rsidR="00F84EEC" w:rsidRPr="008A4848">
        <w:rPr>
          <w:rFonts w:ascii="Calibri" w:hAnsi="Calibri"/>
          <w:sz w:val="22"/>
          <w:szCs w:val="22"/>
        </w:rPr>
        <w:t xml:space="preserve">podepsaných oprávněnými zástupci </w:t>
      </w:r>
      <w:r>
        <w:rPr>
          <w:rFonts w:ascii="Calibri" w:hAnsi="Calibri"/>
          <w:sz w:val="22"/>
          <w:szCs w:val="22"/>
        </w:rPr>
        <w:t>s</w:t>
      </w:r>
      <w:r w:rsidR="00C93464" w:rsidRPr="008A4848">
        <w:rPr>
          <w:rFonts w:ascii="Calibri" w:hAnsi="Calibri"/>
          <w:sz w:val="22"/>
          <w:szCs w:val="22"/>
        </w:rPr>
        <w:t>mluvních stran</w:t>
      </w:r>
      <w:r w:rsidR="00E81E47">
        <w:rPr>
          <w:rFonts w:ascii="Calibri" w:hAnsi="Calibri"/>
          <w:sz w:val="22"/>
          <w:szCs w:val="22"/>
        </w:rPr>
        <w:t>.</w:t>
      </w:r>
    </w:p>
    <w:p w14:paraId="5C64892F" w14:textId="77777777" w:rsidR="00201657" w:rsidRDefault="00F84EEC" w:rsidP="008A4848">
      <w:pPr>
        <w:pStyle w:val="Style18"/>
        <w:numPr>
          <w:ilvl w:val="1"/>
          <w:numId w:val="14"/>
        </w:numPr>
        <w:shd w:val="clear" w:color="auto" w:fill="auto"/>
        <w:spacing w:before="0" w:after="237" w:line="276" w:lineRule="auto"/>
        <w:ind w:left="709" w:right="20" w:hanging="709"/>
        <w:rPr>
          <w:rFonts w:ascii="Calibri" w:hAnsi="Calibri"/>
          <w:sz w:val="22"/>
          <w:szCs w:val="22"/>
        </w:rPr>
      </w:pPr>
      <w:r w:rsidRPr="008A4848">
        <w:rPr>
          <w:rFonts w:ascii="Calibri" w:hAnsi="Calibri"/>
          <w:sz w:val="22"/>
          <w:szCs w:val="22"/>
        </w:rPr>
        <w:t>S</w:t>
      </w:r>
      <w:r w:rsidR="00C93464" w:rsidRPr="008A4848">
        <w:rPr>
          <w:rFonts w:ascii="Calibri" w:hAnsi="Calibri"/>
          <w:sz w:val="22"/>
          <w:szCs w:val="22"/>
        </w:rPr>
        <w:t xml:space="preserve">mluvní strany </w:t>
      </w:r>
      <w:r w:rsidRPr="008A4848">
        <w:rPr>
          <w:rFonts w:ascii="Calibri" w:hAnsi="Calibri"/>
          <w:sz w:val="22"/>
          <w:szCs w:val="22"/>
        </w:rPr>
        <w:t>prohlašují, že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  <w:lang w:val="fr-FR" w:eastAsia="fr-FR" w:bidi="fr-FR"/>
        </w:rPr>
        <w:t xml:space="preserve">si </w:t>
      </w:r>
      <w:r w:rsidR="00650273">
        <w:rPr>
          <w:rFonts w:ascii="Calibri" w:hAnsi="Calibri"/>
          <w:sz w:val="22"/>
          <w:szCs w:val="22"/>
          <w:lang w:val="fr-FR" w:eastAsia="fr-FR" w:bidi="fr-FR"/>
        </w:rPr>
        <w:t xml:space="preserve">tuto </w:t>
      </w:r>
      <w:r w:rsidR="00650273">
        <w:rPr>
          <w:rFonts w:ascii="Calibri" w:hAnsi="Calibri"/>
          <w:sz w:val="22"/>
          <w:szCs w:val="22"/>
        </w:rPr>
        <w:t>s</w:t>
      </w:r>
      <w:r w:rsidRPr="008A4848">
        <w:rPr>
          <w:rFonts w:ascii="Calibri" w:hAnsi="Calibri"/>
          <w:sz w:val="22"/>
          <w:szCs w:val="22"/>
        </w:rPr>
        <w:t>mlouvu před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j</w:t>
      </w:r>
      <w:r w:rsidR="004909D6" w:rsidRPr="008A4848">
        <w:rPr>
          <w:rFonts w:ascii="Calibri" w:hAnsi="Calibri"/>
          <w:sz w:val="22"/>
          <w:szCs w:val="22"/>
        </w:rPr>
        <w:t xml:space="preserve">ejím podpisem přečetly, s jejím </w:t>
      </w:r>
      <w:r w:rsidRPr="008A4848">
        <w:rPr>
          <w:rFonts w:ascii="Calibri" w:hAnsi="Calibri"/>
          <w:sz w:val="22"/>
          <w:szCs w:val="22"/>
        </w:rPr>
        <w:t>obsahem souhlasí a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na</w:t>
      </w:r>
      <w:r w:rsidR="00F629F0">
        <w:rPr>
          <w:rFonts w:ascii="Calibri" w:hAnsi="Calibri"/>
          <w:sz w:val="22"/>
          <w:szCs w:val="22"/>
        </w:rPr>
        <w:t> </w:t>
      </w:r>
      <w:r w:rsidRPr="008A4848">
        <w:rPr>
          <w:rFonts w:ascii="Calibri" w:hAnsi="Calibri"/>
          <w:sz w:val="22"/>
          <w:szCs w:val="22"/>
        </w:rPr>
        <w:t>důkaz toho při</w:t>
      </w:r>
      <w:r w:rsidR="00F629F0">
        <w:rPr>
          <w:rFonts w:ascii="Calibri" w:hAnsi="Calibri"/>
          <w:sz w:val="22"/>
          <w:szCs w:val="22"/>
        </w:rPr>
        <w:t>pojují své </w:t>
      </w:r>
      <w:r w:rsidR="00A74118" w:rsidRPr="008A4848">
        <w:rPr>
          <w:rFonts w:ascii="Calibri" w:hAnsi="Calibri"/>
          <w:sz w:val="22"/>
          <w:szCs w:val="22"/>
        </w:rPr>
        <w:t>podpisy.</w:t>
      </w:r>
    </w:p>
    <w:p w14:paraId="0E248DAC" w14:textId="03288B90" w:rsidR="0096716E" w:rsidRDefault="0096716E" w:rsidP="00183E99">
      <w:pPr>
        <w:pStyle w:val="Style18"/>
        <w:shd w:val="clear" w:color="auto" w:fill="auto"/>
        <w:spacing w:before="0" w:after="1000" w:line="276" w:lineRule="auto"/>
        <w:ind w:right="23" w:firstLine="709"/>
        <w:rPr>
          <w:rFonts w:ascii="Calibri" w:hAnsi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5"/>
        <w:gridCol w:w="844"/>
        <w:gridCol w:w="4116"/>
      </w:tblGrid>
      <w:tr w:rsidR="00B92143" w:rsidRPr="003E3F70" w14:paraId="45C575D9" w14:textId="77777777" w:rsidTr="00B92143">
        <w:tc>
          <w:tcPr>
            <w:tcW w:w="4138" w:type="dxa"/>
            <w:shd w:val="clear" w:color="auto" w:fill="auto"/>
          </w:tcPr>
          <w:p w14:paraId="2B5BBE6D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V Praze dne ……………………………………………..</w:t>
            </w:r>
          </w:p>
          <w:p w14:paraId="79A52540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4F92F74B" w14:textId="77777777" w:rsidR="00B92143" w:rsidRPr="003E3F70" w:rsidRDefault="00B92143" w:rsidP="00B92143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rPr>
                <w:rFonts w:ascii="Calibri" w:hAnsi="Calibri"/>
                <w:sz w:val="22"/>
                <w:szCs w:val="22"/>
              </w:rPr>
            </w:pPr>
          </w:p>
          <w:p w14:paraId="5425D994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…………………………………………………………………</w:t>
            </w:r>
          </w:p>
          <w:p w14:paraId="4B18DABB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 c</w:t>
            </w:r>
            <w:r w:rsidRPr="003E3F70">
              <w:rPr>
                <w:rFonts w:ascii="Calibri" w:hAnsi="Calibri"/>
                <w:sz w:val="22"/>
                <w:szCs w:val="22"/>
              </w:rPr>
              <w:t>entrálního zadavatele</w:t>
            </w:r>
          </w:p>
          <w:p w14:paraId="138C1B37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Ministerstvo vnitra</w:t>
            </w:r>
          </w:p>
          <w:p w14:paraId="00FCDA50" w14:textId="77777777" w:rsidR="00B92143" w:rsidRPr="003E3F70" w:rsidRDefault="00B92143" w:rsidP="0052779F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15" w:type="dxa"/>
          </w:tcPr>
          <w:p w14:paraId="7F4FCD8E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138" w:type="dxa"/>
            <w:shd w:val="clear" w:color="auto" w:fill="auto"/>
          </w:tcPr>
          <w:p w14:paraId="338DBE05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V </w:t>
            </w:r>
            <w:r w:rsidR="002B289A" w:rsidRPr="000B5632">
              <w:rPr>
                <w:rFonts w:ascii="Calibri" w:hAnsi="Calibri"/>
                <w:sz w:val="22"/>
                <w:szCs w:val="22"/>
                <w:highlight w:val="yellow"/>
              </w:rPr>
              <w:t>……….</w:t>
            </w:r>
            <w:r w:rsidR="002B289A" w:rsidRPr="003E3F70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E3F70">
              <w:rPr>
                <w:rFonts w:ascii="Calibri" w:hAnsi="Calibri"/>
                <w:sz w:val="22"/>
                <w:szCs w:val="22"/>
              </w:rPr>
              <w:t xml:space="preserve"> dne ………………………………………</w:t>
            </w:r>
            <w:proofErr w:type="gramStart"/>
            <w:r w:rsidRPr="003E3F70">
              <w:rPr>
                <w:rFonts w:ascii="Calibri" w:hAnsi="Calibri"/>
                <w:sz w:val="22"/>
                <w:szCs w:val="22"/>
              </w:rPr>
              <w:t>…….</w:t>
            </w:r>
            <w:proofErr w:type="gramEnd"/>
            <w:r w:rsidRPr="003E3F70">
              <w:rPr>
                <w:rFonts w:ascii="Calibri" w:hAnsi="Calibri"/>
                <w:sz w:val="22"/>
                <w:szCs w:val="22"/>
              </w:rPr>
              <w:t>.</w:t>
            </w:r>
          </w:p>
          <w:p w14:paraId="5FBF8761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51B96B9B" w14:textId="77777777" w:rsidR="00B92143" w:rsidRPr="003E3F70" w:rsidRDefault="00B92143" w:rsidP="00B92143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rPr>
                <w:rFonts w:ascii="Calibri" w:hAnsi="Calibri"/>
                <w:sz w:val="22"/>
                <w:szCs w:val="22"/>
              </w:rPr>
            </w:pPr>
          </w:p>
          <w:p w14:paraId="5161EB34" w14:textId="77777777" w:rsidR="00B92143" w:rsidRPr="003E3F70" w:rsidRDefault="00B92143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3E3F70">
              <w:rPr>
                <w:rFonts w:ascii="Calibri" w:hAnsi="Calibri"/>
                <w:sz w:val="22"/>
                <w:szCs w:val="22"/>
              </w:rPr>
              <w:t>…………………………………………………………………</w:t>
            </w:r>
          </w:p>
          <w:p w14:paraId="34891830" w14:textId="2CD09738" w:rsidR="00B92143" w:rsidRPr="003E3F70" w:rsidRDefault="00AD259A" w:rsidP="003E3F70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Za </w:t>
            </w:r>
            <w:r w:rsidR="00B92143">
              <w:rPr>
                <w:rFonts w:ascii="Calibri" w:hAnsi="Calibri"/>
                <w:sz w:val="22"/>
                <w:szCs w:val="22"/>
              </w:rPr>
              <w:t xml:space="preserve">Ministerstvo </w:t>
            </w:r>
          </w:p>
          <w:p w14:paraId="0A71AB4E" w14:textId="77777777" w:rsidR="00B92143" w:rsidRPr="003E3F70" w:rsidRDefault="00B92143" w:rsidP="0096716E">
            <w:pPr>
              <w:pStyle w:val="Style18"/>
              <w:shd w:val="clear" w:color="auto" w:fill="auto"/>
              <w:spacing w:before="0" w:after="0" w:line="276" w:lineRule="auto"/>
              <w:ind w:right="20" w:firstLine="0"/>
              <w:jc w:val="center"/>
              <w:rPr>
                <w:rFonts w:ascii="Calibri" w:hAnsi="Calibri"/>
                <w:sz w:val="22"/>
                <w:szCs w:val="22"/>
              </w:rPr>
            </w:pPr>
            <w:r w:rsidRPr="005340B9">
              <w:rPr>
                <w:rFonts w:ascii="Calibri" w:hAnsi="Calibri"/>
                <w:sz w:val="22"/>
                <w:szCs w:val="22"/>
                <w:highlight w:val="yellow"/>
              </w:rPr>
              <w:t>VYPLNIT</w:t>
            </w:r>
          </w:p>
        </w:tc>
      </w:tr>
    </w:tbl>
    <w:p w14:paraId="1F3EB8C9" w14:textId="22D70F82" w:rsidR="000C57BE" w:rsidRDefault="000C57BE" w:rsidP="001B68C1">
      <w:pPr>
        <w:pStyle w:val="Style16"/>
        <w:keepNext/>
        <w:keepLines/>
        <w:shd w:val="clear" w:color="auto" w:fill="auto"/>
        <w:spacing w:before="0" w:after="0" w:line="276" w:lineRule="auto"/>
        <w:ind w:left="20"/>
        <w:jc w:val="left"/>
      </w:pPr>
    </w:p>
    <w:p w14:paraId="4443C206" w14:textId="77777777" w:rsidR="00146129" w:rsidRPr="0075798F" w:rsidRDefault="00146129" w:rsidP="00BE18AD">
      <w:pPr>
        <w:autoSpaceDE w:val="0"/>
        <w:autoSpaceDN w:val="0"/>
        <w:adjustRightInd w:val="0"/>
        <w:spacing w:after="20"/>
      </w:pPr>
    </w:p>
    <w:sectPr w:rsidR="00146129" w:rsidRPr="0075798F" w:rsidSect="004A6B2F">
      <w:footerReference w:type="default" r:id="rId8"/>
      <w:headerReference w:type="first" r:id="rId9"/>
      <w:pgSz w:w="11909" w:h="16834"/>
      <w:pgMar w:top="961" w:right="1417" w:bottom="1276" w:left="1417" w:header="284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79DA7" w14:textId="77777777" w:rsidR="00BA1FBF" w:rsidRDefault="00BA1FBF">
      <w:r>
        <w:separator/>
      </w:r>
    </w:p>
  </w:endnote>
  <w:endnote w:type="continuationSeparator" w:id="0">
    <w:p w14:paraId="2F898410" w14:textId="77777777" w:rsidR="00BA1FBF" w:rsidRDefault="00BA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ws Serif E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2974" w14:textId="77777777" w:rsidR="00B81CAD" w:rsidRDefault="00B81CA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067E3DE2" wp14:editId="3418C4C5">
              <wp:simplePos x="0" y="0"/>
              <wp:positionH relativeFrom="page">
                <wp:posOffset>3695065</wp:posOffset>
              </wp:positionH>
              <wp:positionV relativeFrom="page">
                <wp:posOffset>10125710</wp:posOffset>
              </wp:positionV>
              <wp:extent cx="70485" cy="160655"/>
              <wp:effectExtent l="0" t="635" r="381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417FDA" w14:textId="319C9924" w:rsidR="00B81CAD" w:rsidRDefault="00B81CAD">
                          <w:pPr>
                            <w:pStyle w:val="Style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B125B" w:rsidRPr="00CB125B">
                            <w:rPr>
                              <w:rStyle w:val="CharStyle10"/>
                              <w:noProof/>
                            </w:rPr>
                            <w:t>2</w:t>
                          </w:r>
                          <w:r>
                            <w:rPr>
                              <w:rStyle w:val="CharStyle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E3DE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290.95pt;margin-top:797.3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" filled="f" stroked="f">
              <v:textbox style="mso-fit-shape-to-text:t" inset="0,0,0,0">
                <w:txbxContent>
                  <w:p w14:paraId="35417FDA" w14:textId="319C9924" w:rsidR="00B81CAD" w:rsidRDefault="00B81CAD">
                    <w:pPr>
                      <w:pStyle w:val="Style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B125B" w:rsidRPr="00CB125B">
                      <w:rPr>
                        <w:rStyle w:val="CharStyle10"/>
                        <w:noProof/>
                      </w:rPr>
                      <w:t>2</w:t>
                    </w:r>
                    <w:r>
                      <w:rPr>
                        <w:rStyle w:val="CharStyle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3502" w14:textId="77777777" w:rsidR="00BA1FBF" w:rsidRDefault="00BA1FBF"/>
  </w:footnote>
  <w:footnote w:type="continuationSeparator" w:id="0">
    <w:p w14:paraId="5F032910" w14:textId="77777777" w:rsidR="00BA1FBF" w:rsidRDefault="00BA1F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65" w14:textId="77777777" w:rsidR="00B81CAD" w:rsidRPr="001613E0" w:rsidRDefault="00B81CAD" w:rsidP="00713A5E">
    <w:pPr>
      <w:pStyle w:val="Zhlav"/>
      <w:tabs>
        <w:tab w:val="left" w:pos="1843"/>
      </w:tabs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2872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BCA7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0276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CCFD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5C1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1A9C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E69F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D83A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E6C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06B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848A5"/>
    <w:multiLevelType w:val="multilevel"/>
    <w:tmpl w:val="A48E8FAA"/>
    <w:lvl w:ilvl="0">
      <w:start w:val="1"/>
      <w:numFmt w:val="decimal"/>
      <w:lvlText w:val="4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3630C24"/>
    <w:multiLevelType w:val="multilevel"/>
    <w:tmpl w:val="CFCC5638"/>
    <w:lvl w:ilvl="0">
      <w:start w:val="1"/>
      <w:numFmt w:val="decimal"/>
      <w:lvlText w:val="3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E544EB"/>
    <w:multiLevelType w:val="multilevel"/>
    <w:tmpl w:val="4E1E5C98"/>
    <w:lvl w:ilvl="0">
      <w:start w:val="4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AA8745C"/>
    <w:multiLevelType w:val="hybridMultilevel"/>
    <w:tmpl w:val="85348426"/>
    <w:lvl w:ilvl="0" w:tplc="9F422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00521"/>
    <w:multiLevelType w:val="hybridMultilevel"/>
    <w:tmpl w:val="CF5EDDD6"/>
    <w:lvl w:ilvl="0" w:tplc="0405000F">
      <w:start w:val="1"/>
      <w:numFmt w:val="decimal"/>
      <w:lvlText w:val="%1.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497650A"/>
    <w:multiLevelType w:val="multilevel"/>
    <w:tmpl w:val="AFCCA8D6"/>
    <w:lvl w:ilvl="0">
      <w:start w:val="1"/>
      <w:numFmt w:val="decimal"/>
      <w:lvlText w:val="2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206EDA"/>
    <w:multiLevelType w:val="multilevel"/>
    <w:tmpl w:val="DCCAEF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9A2303"/>
    <w:multiLevelType w:val="hybridMultilevel"/>
    <w:tmpl w:val="468E1B3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45825"/>
    <w:multiLevelType w:val="multilevel"/>
    <w:tmpl w:val="BC524262"/>
    <w:lvl w:ilvl="0">
      <w:start w:val="100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2A6421"/>
    <w:multiLevelType w:val="hybridMultilevel"/>
    <w:tmpl w:val="263E64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45088"/>
    <w:multiLevelType w:val="hybridMultilevel"/>
    <w:tmpl w:val="715078BE"/>
    <w:lvl w:ilvl="0" w:tplc="04050013">
      <w:start w:val="1"/>
      <w:numFmt w:val="upperRoman"/>
      <w:lvlText w:val="%1."/>
      <w:lvlJc w:val="right"/>
      <w:pPr>
        <w:ind w:left="1460" w:hanging="360"/>
      </w:pPr>
    </w:lvl>
    <w:lvl w:ilvl="1" w:tplc="04050019" w:tentative="1">
      <w:start w:val="1"/>
      <w:numFmt w:val="lowerLetter"/>
      <w:lvlText w:val="%2."/>
      <w:lvlJc w:val="left"/>
      <w:pPr>
        <w:ind w:left="2180" w:hanging="360"/>
      </w:pPr>
    </w:lvl>
    <w:lvl w:ilvl="2" w:tplc="0405001B" w:tentative="1">
      <w:start w:val="1"/>
      <w:numFmt w:val="lowerRoman"/>
      <w:lvlText w:val="%3."/>
      <w:lvlJc w:val="right"/>
      <w:pPr>
        <w:ind w:left="2900" w:hanging="180"/>
      </w:pPr>
    </w:lvl>
    <w:lvl w:ilvl="3" w:tplc="0405000F" w:tentative="1">
      <w:start w:val="1"/>
      <w:numFmt w:val="decimal"/>
      <w:lvlText w:val="%4."/>
      <w:lvlJc w:val="left"/>
      <w:pPr>
        <w:ind w:left="3620" w:hanging="360"/>
      </w:pPr>
    </w:lvl>
    <w:lvl w:ilvl="4" w:tplc="04050019" w:tentative="1">
      <w:start w:val="1"/>
      <w:numFmt w:val="lowerLetter"/>
      <w:lvlText w:val="%5."/>
      <w:lvlJc w:val="left"/>
      <w:pPr>
        <w:ind w:left="4340" w:hanging="360"/>
      </w:pPr>
    </w:lvl>
    <w:lvl w:ilvl="5" w:tplc="0405001B" w:tentative="1">
      <w:start w:val="1"/>
      <w:numFmt w:val="lowerRoman"/>
      <w:lvlText w:val="%6."/>
      <w:lvlJc w:val="right"/>
      <w:pPr>
        <w:ind w:left="5060" w:hanging="180"/>
      </w:pPr>
    </w:lvl>
    <w:lvl w:ilvl="6" w:tplc="0405000F" w:tentative="1">
      <w:start w:val="1"/>
      <w:numFmt w:val="decimal"/>
      <w:lvlText w:val="%7."/>
      <w:lvlJc w:val="left"/>
      <w:pPr>
        <w:ind w:left="5780" w:hanging="360"/>
      </w:pPr>
    </w:lvl>
    <w:lvl w:ilvl="7" w:tplc="04050019" w:tentative="1">
      <w:start w:val="1"/>
      <w:numFmt w:val="lowerLetter"/>
      <w:lvlText w:val="%8."/>
      <w:lvlJc w:val="left"/>
      <w:pPr>
        <w:ind w:left="6500" w:hanging="360"/>
      </w:pPr>
    </w:lvl>
    <w:lvl w:ilvl="8" w:tplc="040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1" w15:restartNumberingAfterBreak="0">
    <w:nsid w:val="46685568"/>
    <w:multiLevelType w:val="multilevel"/>
    <w:tmpl w:val="D8AE219C"/>
    <w:lvl w:ilvl="0">
      <w:start w:val="1"/>
      <w:numFmt w:val="decimal"/>
      <w:lvlText w:val="5.%1"/>
      <w:lvlJc w:val="left"/>
      <w:pPr>
        <w:ind w:left="142" w:firstLine="0"/>
      </w:pPr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6C53A35"/>
    <w:multiLevelType w:val="multilevel"/>
    <w:tmpl w:val="80CA4D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3877EB"/>
    <w:multiLevelType w:val="multilevel"/>
    <w:tmpl w:val="5B0C594E"/>
    <w:lvl w:ilvl="0">
      <w:start w:val="1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7662864"/>
    <w:multiLevelType w:val="multilevel"/>
    <w:tmpl w:val="8BE07208"/>
    <w:lvl w:ilvl="0">
      <w:start w:val="1"/>
      <w:numFmt w:val="decimal"/>
      <w:pStyle w:val="b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h2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bh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bh4"/>
      <w:lvlText w:val="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0305C72"/>
    <w:multiLevelType w:val="multilevel"/>
    <w:tmpl w:val="76868D1A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0400CB"/>
    <w:multiLevelType w:val="hybridMultilevel"/>
    <w:tmpl w:val="088AD2B6"/>
    <w:lvl w:ilvl="0" w:tplc="54E0A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A1551"/>
    <w:multiLevelType w:val="multilevel"/>
    <w:tmpl w:val="0C3A7518"/>
    <w:lvl w:ilvl="0">
      <w:start w:val="1"/>
      <w:numFmt w:val="decimal"/>
      <w:lvlText w:val="1.%1"/>
      <w:lvlJc w:val="left"/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21"/>
  </w:num>
  <w:num w:numId="5">
    <w:abstractNumId w:val="25"/>
  </w:num>
  <w:num w:numId="6">
    <w:abstractNumId w:val="23"/>
  </w:num>
  <w:num w:numId="7">
    <w:abstractNumId w:val="18"/>
  </w:num>
  <w:num w:numId="8">
    <w:abstractNumId w:val="12"/>
  </w:num>
  <w:num w:numId="9">
    <w:abstractNumId w:val="14"/>
  </w:num>
  <w:num w:numId="10">
    <w:abstractNumId w:val="27"/>
  </w:num>
  <w:num w:numId="11">
    <w:abstractNumId w:val="19"/>
  </w:num>
  <w:num w:numId="12">
    <w:abstractNumId w:val="20"/>
  </w:num>
  <w:num w:numId="13">
    <w:abstractNumId w:val="10"/>
  </w:num>
  <w:num w:numId="14">
    <w:abstractNumId w:val="2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3"/>
  </w:num>
  <w:num w:numId="26">
    <w:abstractNumId w:val="26"/>
  </w:num>
  <w:num w:numId="27">
    <w:abstractNumId w:val="1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57"/>
    <w:rsid w:val="000005AF"/>
    <w:rsid w:val="000043DB"/>
    <w:rsid w:val="0000464D"/>
    <w:rsid w:val="00004EDE"/>
    <w:rsid w:val="000102EB"/>
    <w:rsid w:val="0001295A"/>
    <w:rsid w:val="00022BD4"/>
    <w:rsid w:val="00027AD2"/>
    <w:rsid w:val="00032DAC"/>
    <w:rsid w:val="00041BB4"/>
    <w:rsid w:val="0004264E"/>
    <w:rsid w:val="00056833"/>
    <w:rsid w:val="000575F5"/>
    <w:rsid w:val="00060441"/>
    <w:rsid w:val="000613E5"/>
    <w:rsid w:val="00064C3B"/>
    <w:rsid w:val="00065EC6"/>
    <w:rsid w:val="00066EF9"/>
    <w:rsid w:val="0007168C"/>
    <w:rsid w:val="0007517F"/>
    <w:rsid w:val="00081343"/>
    <w:rsid w:val="0008464B"/>
    <w:rsid w:val="0008468E"/>
    <w:rsid w:val="00085DD6"/>
    <w:rsid w:val="00086B4E"/>
    <w:rsid w:val="00090536"/>
    <w:rsid w:val="00093799"/>
    <w:rsid w:val="000941F4"/>
    <w:rsid w:val="000A0145"/>
    <w:rsid w:val="000A62C9"/>
    <w:rsid w:val="000A6D22"/>
    <w:rsid w:val="000A762B"/>
    <w:rsid w:val="000A7AD5"/>
    <w:rsid w:val="000B0039"/>
    <w:rsid w:val="000B0190"/>
    <w:rsid w:val="000B2EF0"/>
    <w:rsid w:val="000B582D"/>
    <w:rsid w:val="000B6771"/>
    <w:rsid w:val="000C0D92"/>
    <w:rsid w:val="000C0F91"/>
    <w:rsid w:val="000C2DC0"/>
    <w:rsid w:val="000C3158"/>
    <w:rsid w:val="000C57BE"/>
    <w:rsid w:val="000C5F64"/>
    <w:rsid w:val="000D1CBC"/>
    <w:rsid w:val="000D2A7B"/>
    <w:rsid w:val="000D4B3E"/>
    <w:rsid w:val="000D4FF5"/>
    <w:rsid w:val="000D5D2B"/>
    <w:rsid w:val="000D64FF"/>
    <w:rsid w:val="000D6FA2"/>
    <w:rsid w:val="000E285E"/>
    <w:rsid w:val="000E4C29"/>
    <w:rsid w:val="000E56CF"/>
    <w:rsid w:val="000E65E2"/>
    <w:rsid w:val="000E7042"/>
    <w:rsid w:val="000F34BD"/>
    <w:rsid w:val="000F4827"/>
    <w:rsid w:val="000F632D"/>
    <w:rsid w:val="00107272"/>
    <w:rsid w:val="0011118E"/>
    <w:rsid w:val="00114BB7"/>
    <w:rsid w:val="00122989"/>
    <w:rsid w:val="00123169"/>
    <w:rsid w:val="0012341F"/>
    <w:rsid w:val="0012410E"/>
    <w:rsid w:val="001330A4"/>
    <w:rsid w:val="00133424"/>
    <w:rsid w:val="0014163C"/>
    <w:rsid w:val="00143309"/>
    <w:rsid w:val="00146129"/>
    <w:rsid w:val="0015538F"/>
    <w:rsid w:val="00156EF0"/>
    <w:rsid w:val="00157A60"/>
    <w:rsid w:val="00160D21"/>
    <w:rsid w:val="001613E0"/>
    <w:rsid w:val="00164118"/>
    <w:rsid w:val="001654FF"/>
    <w:rsid w:val="001709E2"/>
    <w:rsid w:val="00170BE4"/>
    <w:rsid w:val="00171907"/>
    <w:rsid w:val="00173F1C"/>
    <w:rsid w:val="001770A3"/>
    <w:rsid w:val="001774EE"/>
    <w:rsid w:val="00180477"/>
    <w:rsid w:val="00180D13"/>
    <w:rsid w:val="001823FB"/>
    <w:rsid w:val="00183192"/>
    <w:rsid w:val="0018377A"/>
    <w:rsid w:val="00183E99"/>
    <w:rsid w:val="00185D30"/>
    <w:rsid w:val="001922FC"/>
    <w:rsid w:val="001938A9"/>
    <w:rsid w:val="001B0F7E"/>
    <w:rsid w:val="001B11B8"/>
    <w:rsid w:val="001B195B"/>
    <w:rsid w:val="001B3CAA"/>
    <w:rsid w:val="001B4254"/>
    <w:rsid w:val="001B4509"/>
    <w:rsid w:val="001B58CE"/>
    <w:rsid w:val="001B6367"/>
    <w:rsid w:val="001B67B5"/>
    <w:rsid w:val="001B68C1"/>
    <w:rsid w:val="001C11A5"/>
    <w:rsid w:val="001C290B"/>
    <w:rsid w:val="001C4BC4"/>
    <w:rsid w:val="001C70C6"/>
    <w:rsid w:val="001C7450"/>
    <w:rsid w:val="001D0315"/>
    <w:rsid w:val="001D10F7"/>
    <w:rsid w:val="001D1BB4"/>
    <w:rsid w:val="001D36B6"/>
    <w:rsid w:val="001D48CD"/>
    <w:rsid w:val="001D5B73"/>
    <w:rsid w:val="001E3689"/>
    <w:rsid w:val="001E3BB6"/>
    <w:rsid w:val="001E6C6B"/>
    <w:rsid w:val="001F558C"/>
    <w:rsid w:val="001F6ACD"/>
    <w:rsid w:val="001F707E"/>
    <w:rsid w:val="00201657"/>
    <w:rsid w:val="00202E63"/>
    <w:rsid w:val="00205049"/>
    <w:rsid w:val="0020696E"/>
    <w:rsid w:val="0020699D"/>
    <w:rsid w:val="00206D91"/>
    <w:rsid w:val="00207A71"/>
    <w:rsid w:val="00212D1D"/>
    <w:rsid w:val="00222D7F"/>
    <w:rsid w:val="00223478"/>
    <w:rsid w:val="0022488C"/>
    <w:rsid w:val="00225D09"/>
    <w:rsid w:val="002356B5"/>
    <w:rsid w:val="00236BB8"/>
    <w:rsid w:val="00237424"/>
    <w:rsid w:val="00240CAD"/>
    <w:rsid w:val="00241F20"/>
    <w:rsid w:val="0024490A"/>
    <w:rsid w:val="002472B1"/>
    <w:rsid w:val="00251404"/>
    <w:rsid w:val="002544DD"/>
    <w:rsid w:val="002616B2"/>
    <w:rsid w:val="002638F2"/>
    <w:rsid w:val="0026405C"/>
    <w:rsid w:val="0026485F"/>
    <w:rsid w:val="00266935"/>
    <w:rsid w:val="002706DA"/>
    <w:rsid w:val="00272DBB"/>
    <w:rsid w:val="00273AF0"/>
    <w:rsid w:val="0027526D"/>
    <w:rsid w:val="002778A1"/>
    <w:rsid w:val="0028076C"/>
    <w:rsid w:val="00280DF8"/>
    <w:rsid w:val="00287770"/>
    <w:rsid w:val="00292E56"/>
    <w:rsid w:val="00294591"/>
    <w:rsid w:val="002A1613"/>
    <w:rsid w:val="002A5273"/>
    <w:rsid w:val="002A582B"/>
    <w:rsid w:val="002A61C3"/>
    <w:rsid w:val="002B289A"/>
    <w:rsid w:val="002B3D21"/>
    <w:rsid w:val="002B473A"/>
    <w:rsid w:val="002B5083"/>
    <w:rsid w:val="002B544A"/>
    <w:rsid w:val="002B7D67"/>
    <w:rsid w:val="002C209C"/>
    <w:rsid w:val="002C21CF"/>
    <w:rsid w:val="002C2734"/>
    <w:rsid w:val="002C59ED"/>
    <w:rsid w:val="002D1A34"/>
    <w:rsid w:val="002D22FB"/>
    <w:rsid w:val="002D2904"/>
    <w:rsid w:val="002D683F"/>
    <w:rsid w:val="002E21CE"/>
    <w:rsid w:val="002E4477"/>
    <w:rsid w:val="002F0806"/>
    <w:rsid w:val="002F1009"/>
    <w:rsid w:val="002F1B3D"/>
    <w:rsid w:val="002F5939"/>
    <w:rsid w:val="002F605B"/>
    <w:rsid w:val="00302242"/>
    <w:rsid w:val="00302D10"/>
    <w:rsid w:val="00302DD7"/>
    <w:rsid w:val="0030469D"/>
    <w:rsid w:val="003061BC"/>
    <w:rsid w:val="00306545"/>
    <w:rsid w:val="00307079"/>
    <w:rsid w:val="00307C34"/>
    <w:rsid w:val="00307DC7"/>
    <w:rsid w:val="00312919"/>
    <w:rsid w:val="00313827"/>
    <w:rsid w:val="003249A0"/>
    <w:rsid w:val="00330251"/>
    <w:rsid w:val="003328FF"/>
    <w:rsid w:val="00336D06"/>
    <w:rsid w:val="00340578"/>
    <w:rsid w:val="00340DF1"/>
    <w:rsid w:val="00342717"/>
    <w:rsid w:val="0034280B"/>
    <w:rsid w:val="003430A7"/>
    <w:rsid w:val="00343B7A"/>
    <w:rsid w:val="003450BA"/>
    <w:rsid w:val="003461C0"/>
    <w:rsid w:val="00347312"/>
    <w:rsid w:val="003510F7"/>
    <w:rsid w:val="00352BBC"/>
    <w:rsid w:val="003536A6"/>
    <w:rsid w:val="00362DAF"/>
    <w:rsid w:val="00363162"/>
    <w:rsid w:val="0037231A"/>
    <w:rsid w:val="0037302A"/>
    <w:rsid w:val="003733E4"/>
    <w:rsid w:val="00375514"/>
    <w:rsid w:val="00376FF7"/>
    <w:rsid w:val="00377A7B"/>
    <w:rsid w:val="003811A4"/>
    <w:rsid w:val="00382307"/>
    <w:rsid w:val="003869FF"/>
    <w:rsid w:val="00386C9A"/>
    <w:rsid w:val="003946D2"/>
    <w:rsid w:val="003A0D3E"/>
    <w:rsid w:val="003A6984"/>
    <w:rsid w:val="003B0559"/>
    <w:rsid w:val="003B3215"/>
    <w:rsid w:val="003B53D1"/>
    <w:rsid w:val="003B7059"/>
    <w:rsid w:val="003C230C"/>
    <w:rsid w:val="003C4889"/>
    <w:rsid w:val="003C5618"/>
    <w:rsid w:val="003D114F"/>
    <w:rsid w:val="003D7ABD"/>
    <w:rsid w:val="003E3F70"/>
    <w:rsid w:val="003E6F0A"/>
    <w:rsid w:val="003E77D4"/>
    <w:rsid w:val="003F04B4"/>
    <w:rsid w:val="003F06E4"/>
    <w:rsid w:val="003F0950"/>
    <w:rsid w:val="003F109B"/>
    <w:rsid w:val="003F439D"/>
    <w:rsid w:val="003F5728"/>
    <w:rsid w:val="003F5B95"/>
    <w:rsid w:val="003F61C9"/>
    <w:rsid w:val="003F795D"/>
    <w:rsid w:val="004014CE"/>
    <w:rsid w:val="0040161A"/>
    <w:rsid w:val="00402C3A"/>
    <w:rsid w:val="00403B0C"/>
    <w:rsid w:val="004062AA"/>
    <w:rsid w:val="00407DAA"/>
    <w:rsid w:val="00410EE0"/>
    <w:rsid w:val="004113D8"/>
    <w:rsid w:val="00411408"/>
    <w:rsid w:val="0041256F"/>
    <w:rsid w:val="00413BEF"/>
    <w:rsid w:val="0042192A"/>
    <w:rsid w:val="00423A54"/>
    <w:rsid w:val="00433207"/>
    <w:rsid w:val="004332C7"/>
    <w:rsid w:val="00434A3C"/>
    <w:rsid w:val="004350E7"/>
    <w:rsid w:val="0043714C"/>
    <w:rsid w:val="00440280"/>
    <w:rsid w:val="00442316"/>
    <w:rsid w:val="0044297D"/>
    <w:rsid w:val="004432A2"/>
    <w:rsid w:val="004448E0"/>
    <w:rsid w:val="0044686D"/>
    <w:rsid w:val="00452BAA"/>
    <w:rsid w:val="00456476"/>
    <w:rsid w:val="0046069A"/>
    <w:rsid w:val="0046779E"/>
    <w:rsid w:val="00472427"/>
    <w:rsid w:val="004763B9"/>
    <w:rsid w:val="00480D67"/>
    <w:rsid w:val="0048719E"/>
    <w:rsid w:val="004905AD"/>
    <w:rsid w:val="004909D6"/>
    <w:rsid w:val="00490AFF"/>
    <w:rsid w:val="00493100"/>
    <w:rsid w:val="00497228"/>
    <w:rsid w:val="004A0475"/>
    <w:rsid w:val="004A6B2F"/>
    <w:rsid w:val="004A7E6C"/>
    <w:rsid w:val="004B0B36"/>
    <w:rsid w:val="004C0C00"/>
    <w:rsid w:val="004C0C3D"/>
    <w:rsid w:val="004C1406"/>
    <w:rsid w:val="004C32CA"/>
    <w:rsid w:val="004C3FF3"/>
    <w:rsid w:val="004C7BF9"/>
    <w:rsid w:val="004D5668"/>
    <w:rsid w:val="004D78A7"/>
    <w:rsid w:val="004E0F54"/>
    <w:rsid w:val="004E3506"/>
    <w:rsid w:val="004E3A5A"/>
    <w:rsid w:val="004E43FC"/>
    <w:rsid w:val="004E50DE"/>
    <w:rsid w:val="004E5CAF"/>
    <w:rsid w:val="004E698A"/>
    <w:rsid w:val="004E7727"/>
    <w:rsid w:val="004F02D5"/>
    <w:rsid w:val="004F1F92"/>
    <w:rsid w:val="004F39AF"/>
    <w:rsid w:val="004F549B"/>
    <w:rsid w:val="004F5894"/>
    <w:rsid w:val="004F66A2"/>
    <w:rsid w:val="004F6F6F"/>
    <w:rsid w:val="005018B9"/>
    <w:rsid w:val="00502896"/>
    <w:rsid w:val="00503163"/>
    <w:rsid w:val="00503A17"/>
    <w:rsid w:val="00504847"/>
    <w:rsid w:val="00504D78"/>
    <w:rsid w:val="00505F79"/>
    <w:rsid w:val="00506E50"/>
    <w:rsid w:val="00516389"/>
    <w:rsid w:val="00517AF5"/>
    <w:rsid w:val="005250D3"/>
    <w:rsid w:val="00526DD3"/>
    <w:rsid w:val="0052779F"/>
    <w:rsid w:val="00531613"/>
    <w:rsid w:val="00531F60"/>
    <w:rsid w:val="005412AD"/>
    <w:rsid w:val="00543DA1"/>
    <w:rsid w:val="00544116"/>
    <w:rsid w:val="0054476F"/>
    <w:rsid w:val="00545468"/>
    <w:rsid w:val="005522F8"/>
    <w:rsid w:val="00554057"/>
    <w:rsid w:val="00554E89"/>
    <w:rsid w:val="00562D33"/>
    <w:rsid w:val="0056399B"/>
    <w:rsid w:val="00564800"/>
    <w:rsid w:val="00565EB3"/>
    <w:rsid w:val="00566665"/>
    <w:rsid w:val="00566D9C"/>
    <w:rsid w:val="00567E9B"/>
    <w:rsid w:val="00571078"/>
    <w:rsid w:val="00571A64"/>
    <w:rsid w:val="005723C2"/>
    <w:rsid w:val="00573972"/>
    <w:rsid w:val="0057446E"/>
    <w:rsid w:val="0057532A"/>
    <w:rsid w:val="005757E9"/>
    <w:rsid w:val="00583DA7"/>
    <w:rsid w:val="0058759E"/>
    <w:rsid w:val="0058771D"/>
    <w:rsid w:val="00591368"/>
    <w:rsid w:val="00592F07"/>
    <w:rsid w:val="005938B6"/>
    <w:rsid w:val="00593A58"/>
    <w:rsid w:val="00594465"/>
    <w:rsid w:val="005964B9"/>
    <w:rsid w:val="00596A35"/>
    <w:rsid w:val="005A39EB"/>
    <w:rsid w:val="005A476D"/>
    <w:rsid w:val="005A576B"/>
    <w:rsid w:val="005B3609"/>
    <w:rsid w:val="005B3747"/>
    <w:rsid w:val="005B4E16"/>
    <w:rsid w:val="005B51BE"/>
    <w:rsid w:val="005B624C"/>
    <w:rsid w:val="005B65E9"/>
    <w:rsid w:val="005C194D"/>
    <w:rsid w:val="005D5670"/>
    <w:rsid w:val="005D6D1A"/>
    <w:rsid w:val="005D75F0"/>
    <w:rsid w:val="005E0314"/>
    <w:rsid w:val="005E427C"/>
    <w:rsid w:val="005E4BEE"/>
    <w:rsid w:val="005F25A7"/>
    <w:rsid w:val="006057A7"/>
    <w:rsid w:val="00615FCD"/>
    <w:rsid w:val="00617618"/>
    <w:rsid w:val="00622B71"/>
    <w:rsid w:val="0062374E"/>
    <w:rsid w:val="00623EB8"/>
    <w:rsid w:val="00625EC9"/>
    <w:rsid w:val="00630E96"/>
    <w:rsid w:val="006310EB"/>
    <w:rsid w:val="00632A8F"/>
    <w:rsid w:val="00632BE3"/>
    <w:rsid w:val="006337D7"/>
    <w:rsid w:val="00633ABE"/>
    <w:rsid w:val="0063540F"/>
    <w:rsid w:val="00636A7D"/>
    <w:rsid w:val="00641ACC"/>
    <w:rsid w:val="006422E6"/>
    <w:rsid w:val="0064376D"/>
    <w:rsid w:val="00644851"/>
    <w:rsid w:val="00644916"/>
    <w:rsid w:val="00650273"/>
    <w:rsid w:val="0065187C"/>
    <w:rsid w:val="006531B6"/>
    <w:rsid w:val="00653D50"/>
    <w:rsid w:val="00653E6F"/>
    <w:rsid w:val="006553F6"/>
    <w:rsid w:val="00656A9A"/>
    <w:rsid w:val="00657CA2"/>
    <w:rsid w:val="00663203"/>
    <w:rsid w:val="00665B44"/>
    <w:rsid w:val="006725A7"/>
    <w:rsid w:val="006740D0"/>
    <w:rsid w:val="006772CD"/>
    <w:rsid w:val="0068162D"/>
    <w:rsid w:val="00683B1F"/>
    <w:rsid w:val="00687153"/>
    <w:rsid w:val="00690D6E"/>
    <w:rsid w:val="00692814"/>
    <w:rsid w:val="006930CA"/>
    <w:rsid w:val="00693845"/>
    <w:rsid w:val="00695F36"/>
    <w:rsid w:val="006A0F56"/>
    <w:rsid w:val="006A2C21"/>
    <w:rsid w:val="006A525D"/>
    <w:rsid w:val="006A69B1"/>
    <w:rsid w:val="006A7E2B"/>
    <w:rsid w:val="006B1C89"/>
    <w:rsid w:val="006B1D40"/>
    <w:rsid w:val="006B2808"/>
    <w:rsid w:val="006B4182"/>
    <w:rsid w:val="006B5F08"/>
    <w:rsid w:val="006B649C"/>
    <w:rsid w:val="006C2BBF"/>
    <w:rsid w:val="006C3988"/>
    <w:rsid w:val="006C768B"/>
    <w:rsid w:val="006C7837"/>
    <w:rsid w:val="006D0852"/>
    <w:rsid w:val="006D0A2C"/>
    <w:rsid w:val="006D7238"/>
    <w:rsid w:val="006D7290"/>
    <w:rsid w:val="006E364D"/>
    <w:rsid w:val="006E6010"/>
    <w:rsid w:val="006E755A"/>
    <w:rsid w:val="006F0537"/>
    <w:rsid w:val="006F3151"/>
    <w:rsid w:val="006F5EC1"/>
    <w:rsid w:val="006F6BD0"/>
    <w:rsid w:val="00701154"/>
    <w:rsid w:val="007025B2"/>
    <w:rsid w:val="0070391E"/>
    <w:rsid w:val="00705412"/>
    <w:rsid w:val="00707188"/>
    <w:rsid w:val="00710080"/>
    <w:rsid w:val="00713A5E"/>
    <w:rsid w:val="00714302"/>
    <w:rsid w:val="007153C1"/>
    <w:rsid w:val="0071708F"/>
    <w:rsid w:val="00717789"/>
    <w:rsid w:val="00722B4F"/>
    <w:rsid w:val="0072425D"/>
    <w:rsid w:val="0072444E"/>
    <w:rsid w:val="0072647F"/>
    <w:rsid w:val="00731118"/>
    <w:rsid w:val="0073366F"/>
    <w:rsid w:val="007403AE"/>
    <w:rsid w:val="007414EF"/>
    <w:rsid w:val="007426A4"/>
    <w:rsid w:val="00742C5A"/>
    <w:rsid w:val="00747101"/>
    <w:rsid w:val="00747272"/>
    <w:rsid w:val="00752B42"/>
    <w:rsid w:val="00755B80"/>
    <w:rsid w:val="00756EF4"/>
    <w:rsid w:val="0075798F"/>
    <w:rsid w:val="00760682"/>
    <w:rsid w:val="00761311"/>
    <w:rsid w:val="007616F0"/>
    <w:rsid w:val="0076625F"/>
    <w:rsid w:val="00767F7D"/>
    <w:rsid w:val="00770C34"/>
    <w:rsid w:val="00775CE5"/>
    <w:rsid w:val="00776AD1"/>
    <w:rsid w:val="00780ECD"/>
    <w:rsid w:val="00782912"/>
    <w:rsid w:val="00786F10"/>
    <w:rsid w:val="007870CD"/>
    <w:rsid w:val="00787BC6"/>
    <w:rsid w:val="00792CF0"/>
    <w:rsid w:val="007A4CC7"/>
    <w:rsid w:val="007A54BA"/>
    <w:rsid w:val="007B01F1"/>
    <w:rsid w:val="007B1BCB"/>
    <w:rsid w:val="007B5575"/>
    <w:rsid w:val="007C11CF"/>
    <w:rsid w:val="007C136A"/>
    <w:rsid w:val="007C37C7"/>
    <w:rsid w:val="007C52AC"/>
    <w:rsid w:val="007D4031"/>
    <w:rsid w:val="007D4748"/>
    <w:rsid w:val="007D5647"/>
    <w:rsid w:val="007D5B84"/>
    <w:rsid w:val="007E01BB"/>
    <w:rsid w:val="007E3444"/>
    <w:rsid w:val="007E4846"/>
    <w:rsid w:val="007E5930"/>
    <w:rsid w:val="007E6010"/>
    <w:rsid w:val="007F2CF4"/>
    <w:rsid w:val="007F38B4"/>
    <w:rsid w:val="007F5626"/>
    <w:rsid w:val="007F69F4"/>
    <w:rsid w:val="00805477"/>
    <w:rsid w:val="00805901"/>
    <w:rsid w:val="00805C04"/>
    <w:rsid w:val="00810A75"/>
    <w:rsid w:val="00811E3A"/>
    <w:rsid w:val="00814F15"/>
    <w:rsid w:val="00815E37"/>
    <w:rsid w:val="008204C0"/>
    <w:rsid w:val="0082130D"/>
    <w:rsid w:val="00825C43"/>
    <w:rsid w:val="00825D4C"/>
    <w:rsid w:val="00826EAD"/>
    <w:rsid w:val="00831119"/>
    <w:rsid w:val="00832CD8"/>
    <w:rsid w:val="008331B9"/>
    <w:rsid w:val="008363A4"/>
    <w:rsid w:val="00837F25"/>
    <w:rsid w:val="00841417"/>
    <w:rsid w:val="00841B3F"/>
    <w:rsid w:val="00843320"/>
    <w:rsid w:val="00852E98"/>
    <w:rsid w:val="00856DD2"/>
    <w:rsid w:val="0087066C"/>
    <w:rsid w:val="008721E7"/>
    <w:rsid w:val="00873D00"/>
    <w:rsid w:val="00874BF4"/>
    <w:rsid w:val="00887A82"/>
    <w:rsid w:val="00893E93"/>
    <w:rsid w:val="00894E64"/>
    <w:rsid w:val="00897551"/>
    <w:rsid w:val="008A09E0"/>
    <w:rsid w:val="008A1263"/>
    <w:rsid w:val="008A1BE7"/>
    <w:rsid w:val="008A352A"/>
    <w:rsid w:val="008A4848"/>
    <w:rsid w:val="008A7C33"/>
    <w:rsid w:val="008B5AB4"/>
    <w:rsid w:val="008C0178"/>
    <w:rsid w:val="008C175E"/>
    <w:rsid w:val="008C5EEA"/>
    <w:rsid w:val="008D05FC"/>
    <w:rsid w:val="008D5773"/>
    <w:rsid w:val="008D5F07"/>
    <w:rsid w:val="008E011F"/>
    <w:rsid w:val="008E2858"/>
    <w:rsid w:val="008E2BAD"/>
    <w:rsid w:val="008E5913"/>
    <w:rsid w:val="009036C3"/>
    <w:rsid w:val="00907C95"/>
    <w:rsid w:val="00910FFB"/>
    <w:rsid w:val="00911383"/>
    <w:rsid w:val="009120B2"/>
    <w:rsid w:val="00912175"/>
    <w:rsid w:val="009203BB"/>
    <w:rsid w:val="009206DC"/>
    <w:rsid w:val="00920DCF"/>
    <w:rsid w:val="00926A60"/>
    <w:rsid w:val="00930C66"/>
    <w:rsid w:val="00932217"/>
    <w:rsid w:val="0093413C"/>
    <w:rsid w:val="00935BE8"/>
    <w:rsid w:val="00941975"/>
    <w:rsid w:val="00943DDE"/>
    <w:rsid w:val="00944908"/>
    <w:rsid w:val="00945C3F"/>
    <w:rsid w:val="00950C83"/>
    <w:rsid w:val="00950FD8"/>
    <w:rsid w:val="00951F4D"/>
    <w:rsid w:val="00956E0B"/>
    <w:rsid w:val="00956F46"/>
    <w:rsid w:val="00960C5E"/>
    <w:rsid w:val="00961385"/>
    <w:rsid w:val="00963DE9"/>
    <w:rsid w:val="0096716E"/>
    <w:rsid w:val="00972E5C"/>
    <w:rsid w:val="00973E95"/>
    <w:rsid w:val="00974637"/>
    <w:rsid w:val="009809BF"/>
    <w:rsid w:val="0098223D"/>
    <w:rsid w:val="00982516"/>
    <w:rsid w:val="00982CE5"/>
    <w:rsid w:val="0098652B"/>
    <w:rsid w:val="00990F05"/>
    <w:rsid w:val="00991374"/>
    <w:rsid w:val="009A1F26"/>
    <w:rsid w:val="009A42E0"/>
    <w:rsid w:val="009A6377"/>
    <w:rsid w:val="009A7B34"/>
    <w:rsid w:val="009B11A4"/>
    <w:rsid w:val="009B2264"/>
    <w:rsid w:val="009B4BA5"/>
    <w:rsid w:val="009B760B"/>
    <w:rsid w:val="009C4128"/>
    <w:rsid w:val="009C44FB"/>
    <w:rsid w:val="009C50BA"/>
    <w:rsid w:val="009D16F9"/>
    <w:rsid w:val="009D36BB"/>
    <w:rsid w:val="009D53B6"/>
    <w:rsid w:val="009E09B2"/>
    <w:rsid w:val="009E15DC"/>
    <w:rsid w:val="009E31CC"/>
    <w:rsid w:val="009F02CE"/>
    <w:rsid w:val="009F3C94"/>
    <w:rsid w:val="00A018AE"/>
    <w:rsid w:val="00A07DDF"/>
    <w:rsid w:val="00A1034D"/>
    <w:rsid w:val="00A11B8F"/>
    <w:rsid w:val="00A12407"/>
    <w:rsid w:val="00A125DE"/>
    <w:rsid w:val="00A14656"/>
    <w:rsid w:val="00A21293"/>
    <w:rsid w:val="00A232BF"/>
    <w:rsid w:val="00A238FB"/>
    <w:rsid w:val="00A24CD1"/>
    <w:rsid w:val="00A3187B"/>
    <w:rsid w:val="00A35242"/>
    <w:rsid w:val="00A40632"/>
    <w:rsid w:val="00A4222C"/>
    <w:rsid w:val="00A42DE5"/>
    <w:rsid w:val="00A4447E"/>
    <w:rsid w:val="00A45FD0"/>
    <w:rsid w:val="00A46504"/>
    <w:rsid w:val="00A4733F"/>
    <w:rsid w:val="00A52538"/>
    <w:rsid w:val="00A53143"/>
    <w:rsid w:val="00A54024"/>
    <w:rsid w:val="00A55602"/>
    <w:rsid w:val="00A56C67"/>
    <w:rsid w:val="00A56D53"/>
    <w:rsid w:val="00A6076A"/>
    <w:rsid w:val="00A63514"/>
    <w:rsid w:val="00A65747"/>
    <w:rsid w:val="00A6606D"/>
    <w:rsid w:val="00A723C7"/>
    <w:rsid w:val="00A7248A"/>
    <w:rsid w:val="00A7336D"/>
    <w:rsid w:val="00A74118"/>
    <w:rsid w:val="00A7617A"/>
    <w:rsid w:val="00A77769"/>
    <w:rsid w:val="00A812E0"/>
    <w:rsid w:val="00A81D44"/>
    <w:rsid w:val="00A85B96"/>
    <w:rsid w:val="00A87653"/>
    <w:rsid w:val="00A920E2"/>
    <w:rsid w:val="00A9272A"/>
    <w:rsid w:val="00A92D11"/>
    <w:rsid w:val="00A94925"/>
    <w:rsid w:val="00A94BDB"/>
    <w:rsid w:val="00A96E18"/>
    <w:rsid w:val="00A97D30"/>
    <w:rsid w:val="00AA5F7F"/>
    <w:rsid w:val="00AB3A4E"/>
    <w:rsid w:val="00AB499D"/>
    <w:rsid w:val="00AB58F3"/>
    <w:rsid w:val="00AB62BA"/>
    <w:rsid w:val="00AC3B8B"/>
    <w:rsid w:val="00AC48EA"/>
    <w:rsid w:val="00AC495D"/>
    <w:rsid w:val="00AC6B69"/>
    <w:rsid w:val="00AD0C88"/>
    <w:rsid w:val="00AD1522"/>
    <w:rsid w:val="00AD259A"/>
    <w:rsid w:val="00AD3179"/>
    <w:rsid w:val="00AD4513"/>
    <w:rsid w:val="00AD5D8E"/>
    <w:rsid w:val="00AD67CC"/>
    <w:rsid w:val="00AE1D4B"/>
    <w:rsid w:val="00AE243B"/>
    <w:rsid w:val="00AE490A"/>
    <w:rsid w:val="00AE7DFC"/>
    <w:rsid w:val="00AF1917"/>
    <w:rsid w:val="00AF3875"/>
    <w:rsid w:val="00AF7E02"/>
    <w:rsid w:val="00B045EB"/>
    <w:rsid w:val="00B05E01"/>
    <w:rsid w:val="00B11A6F"/>
    <w:rsid w:val="00B14171"/>
    <w:rsid w:val="00B14475"/>
    <w:rsid w:val="00B152AD"/>
    <w:rsid w:val="00B2483D"/>
    <w:rsid w:val="00B2608F"/>
    <w:rsid w:val="00B2686B"/>
    <w:rsid w:val="00B31CDF"/>
    <w:rsid w:val="00B3228E"/>
    <w:rsid w:val="00B3248E"/>
    <w:rsid w:val="00B35A4D"/>
    <w:rsid w:val="00B375A5"/>
    <w:rsid w:val="00B46CE4"/>
    <w:rsid w:val="00B513AF"/>
    <w:rsid w:val="00B535BB"/>
    <w:rsid w:val="00B55479"/>
    <w:rsid w:val="00B557A9"/>
    <w:rsid w:val="00B61BE3"/>
    <w:rsid w:val="00B640A8"/>
    <w:rsid w:val="00B657ED"/>
    <w:rsid w:val="00B66A85"/>
    <w:rsid w:val="00B71391"/>
    <w:rsid w:val="00B737ED"/>
    <w:rsid w:val="00B765D9"/>
    <w:rsid w:val="00B76933"/>
    <w:rsid w:val="00B81CAD"/>
    <w:rsid w:val="00B824CA"/>
    <w:rsid w:val="00B831E6"/>
    <w:rsid w:val="00B85DEE"/>
    <w:rsid w:val="00B8761A"/>
    <w:rsid w:val="00B92143"/>
    <w:rsid w:val="00B977F2"/>
    <w:rsid w:val="00BA1EE3"/>
    <w:rsid w:val="00BA1FBF"/>
    <w:rsid w:val="00BA2058"/>
    <w:rsid w:val="00BA211D"/>
    <w:rsid w:val="00BA3237"/>
    <w:rsid w:val="00BA5788"/>
    <w:rsid w:val="00BA7F50"/>
    <w:rsid w:val="00BB4524"/>
    <w:rsid w:val="00BB45DE"/>
    <w:rsid w:val="00BB4779"/>
    <w:rsid w:val="00BC2530"/>
    <w:rsid w:val="00BC2B8C"/>
    <w:rsid w:val="00BC50EF"/>
    <w:rsid w:val="00BD21EC"/>
    <w:rsid w:val="00BD2CA5"/>
    <w:rsid w:val="00BD4C2A"/>
    <w:rsid w:val="00BD4D44"/>
    <w:rsid w:val="00BD6240"/>
    <w:rsid w:val="00BD6575"/>
    <w:rsid w:val="00BD6F93"/>
    <w:rsid w:val="00BE18AD"/>
    <w:rsid w:val="00BE2349"/>
    <w:rsid w:val="00BE4EAF"/>
    <w:rsid w:val="00BE541C"/>
    <w:rsid w:val="00BE773A"/>
    <w:rsid w:val="00BF3852"/>
    <w:rsid w:val="00BF4B41"/>
    <w:rsid w:val="00BF543B"/>
    <w:rsid w:val="00BF5ADF"/>
    <w:rsid w:val="00C010C1"/>
    <w:rsid w:val="00C021EF"/>
    <w:rsid w:val="00C109C0"/>
    <w:rsid w:val="00C10F49"/>
    <w:rsid w:val="00C14445"/>
    <w:rsid w:val="00C161F1"/>
    <w:rsid w:val="00C20596"/>
    <w:rsid w:val="00C20A6D"/>
    <w:rsid w:val="00C25FAE"/>
    <w:rsid w:val="00C26B6A"/>
    <w:rsid w:val="00C3193E"/>
    <w:rsid w:val="00C32F3D"/>
    <w:rsid w:val="00C32F68"/>
    <w:rsid w:val="00C33113"/>
    <w:rsid w:val="00C34A64"/>
    <w:rsid w:val="00C34E83"/>
    <w:rsid w:val="00C35056"/>
    <w:rsid w:val="00C4093A"/>
    <w:rsid w:val="00C40F5C"/>
    <w:rsid w:val="00C422BA"/>
    <w:rsid w:val="00C51BC9"/>
    <w:rsid w:val="00C55035"/>
    <w:rsid w:val="00C60319"/>
    <w:rsid w:val="00C619DD"/>
    <w:rsid w:val="00C61CD5"/>
    <w:rsid w:val="00C6720F"/>
    <w:rsid w:val="00C67E3B"/>
    <w:rsid w:val="00C71850"/>
    <w:rsid w:val="00C72026"/>
    <w:rsid w:val="00C80502"/>
    <w:rsid w:val="00C815C7"/>
    <w:rsid w:val="00C821F9"/>
    <w:rsid w:val="00C90CED"/>
    <w:rsid w:val="00C93464"/>
    <w:rsid w:val="00C9374B"/>
    <w:rsid w:val="00C94FC9"/>
    <w:rsid w:val="00C950BB"/>
    <w:rsid w:val="00CA1392"/>
    <w:rsid w:val="00CA2741"/>
    <w:rsid w:val="00CA2E5E"/>
    <w:rsid w:val="00CA4096"/>
    <w:rsid w:val="00CB0A87"/>
    <w:rsid w:val="00CB125B"/>
    <w:rsid w:val="00CB1A54"/>
    <w:rsid w:val="00CB1FBB"/>
    <w:rsid w:val="00CB23CC"/>
    <w:rsid w:val="00CB412E"/>
    <w:rsid w:val="00CB48CE"/>
    <w:rsid w:val="00CB5CBF"/>
    <w:rsid w:val="00CC056C"/>
    <w:rsid w:val="00CC30AA"/>
    <w:rsid w:val="00CC5F3C"/>
    <w:rsid w:val="00CD0C9A"/>
    <w:rsid w:val="00CD0D4D"/>
    <w:rsid w:val="00CD1503"/>
    <w:rsid w:val="00CD2738"/>
    <w:rsid w:val="00CD33F2"/>
    <w:rsid w:val="00CE1AFC"/>
    <w:rsid w:val="00CE40D1"/>
    <w:rsid w:val="00CE4C39"/>
    <w:rsid w:val="00CF1A7D"/>
    <w:rsid w:val="00CF2BEF"/>
    <w:rsid w:val="00CF64C8"/>
    <w:rsid w:val="00CF6BE5"/>
    <w:rsid w:val="00D00EE8"/>
    <w:rsid w:val="00D04813"/>
    <w:rsid w:val="00D10009"/>
    <w:rsid w:val="00D117BA"/>
    <w:rsid w:val="00D14A15"/>
    <w:rsid w:val="00D14A40"/>
    <w:rsid w:val="00D15327"/>
    <w:rsid w:val="00D20E49"/>
    <w:rsid w:val="00D219E0"/>
    <w:rsid w:val="00D220A6"/>
    <w:rsid w:val="00D3025E"/>
    <w:rsid w:val="00D31BC2"/>
    <w:rsid w:val="00D32F6F"/>
    <w:rsid w:val="00D414C7"/>
    <w:rsid w:val="00D432B1"/>
    <w:rsid w:val="00D519A8"/>
    <w:rsid w:val="00D52C65"/>
    <w:rsid w:val="00D5393A"/>
    <w:rsid w:val="00D566BB"/>
    <w:rsid w:val="00D57B6C"/>
    <w:rsid w:val="00D62BA1"/>
    <w:rsid w:val="00D63B22"/>
    <w:rsid w:val="00D8073B"/>
    <w:rsid w:val="00D91BB3"/>
    <w:rsid w:val="00D936F7"/>
    <w:rsid w:val="00D94691"/>
    <w:rsid w:val="00D9582A"/>
    <w:rsid w:val="00DA2CAA"/>
    <w:rsid w:val="00DA5450"/>
    <w:rsid w:val="00DA5FCA"/>
    <w:rsid w:val="00DA7B9B"/>
    <w:rsid w:val="00DB6602"/>
    <w:rsid w:val="00DC1876"/>
    <w:rsid w:val="00DC4348"/>
    <w:rsid w:val="00DC6B44"/>
    <w:rsid w:val="00DC7F27"/>
    <w:rsid w:val="00DD0B29"/>
    <w:rsid w:val="00DD40F7"/>
    <w:rsid w:val="00DD5EAA"/>
    <w:rsid w:val="00DD756F"/>
    <w:rsid w:val="00DE3342"/>
    <w:rsid w:val="00DE41D1"/>
    <w:rsid w:val="00DE78E9"/>
    <w:rsid w:val="00DE7D0F"/>
    <w:rsid w:val="00DF0593"/>
    <w:rsid w:val="00DF60AF"/>
    <w:rsid w:val="00DF7507"/>
    <w:rsid w:val="00E001E5"/>
    <w:rsid w:val="00E00738"/>
    <w:rsid w:val="00E13240"/>
    <w:rsid w:val="00E13BEB"/>
    <w:rsid w:val="00E14F91"/>
    <w:rsid w:val="00E16F30"/>
    <w:rsid w:val="00E2040E"/>
    <w:rsid w:val="00E2044B"/>
    <w:rsid w:val="00E21736"/>
    <w:rsid w:val="00E22FDB"/>
    <w:rsid w:val="00E26C92"/>
    <w:rsid w:val="00E31752"/>
    <w:rsid w:val="00E47436"/>
    <w:rsid w:val="00E63CCA"/>
    <w:rsid w:val="00E676E2"/>
    <w:rsid w:val="00E74D1F"/>
    <w:rsid w:val="00E813F9"/>
    <w:rsid w:val="00E81E47"/>
    <w:rsid w:val="00E8248A"/>
    <w:rsid w:val="00E85BEB"/>
    <w:rsid w:val="00E86FC9"/>
    <w:rsid w:val="00E870E9"/>
    <w:rsid w:val="00E87B0B"/>
    <w:rsid w:val="00E9022E"/>
    <w:rsid w:val="00E93FE2"/>
    <w:rsid w:val="00E95D62"/>
    <w:rsid w:val="00EA1453"/>
    <w:rsid w:val="00EA195A"/>
    <w:rsid w:val="00EA2913"/>
    <w:rsid w:val="00EA5D11"/>
    <w:rsid w:val="00EA7BB0"/>
    <w:rsid w:val="00EB43A5"/>
    <w:rsid w:val="00EB4F72"/>
    <w:rsid w:val="00EB6D70"/>
    <w:rsid w:val="00EB6E68"/>
    <w:rsid w:val="00EC655A"/>
    <w:rsid w:val="00ED0D07"/>
    <w:rsid w:val="00ED3DB4"/>
    <w:rsid w:val="00EE141B"/>
    <w:rsid w:val="00EE4A47"/>
    <w:rsid w:val="00EE5367"/>
    <w:rsid w:val="00EE5C01"/>
    <w:rsid w:val="00EE7C94"/>
    <w:rsid w:val="00EF135A"/>
    <w:rsid w:val="00EF2BAD"/>
    <w:rsid w:val="00EF2C53"/>
    <w:rsid w:val="00EF346A"/>
    <w:rsid w:val="00EF3EBD"/>
    <w:rsid w:val="00EF40D0"/>
    <w:rsid w:val="00EF6B59"/>
    <w:rsid w:val="00F0363E"/>
    <w:rsid w:val="00F04D9E"/>
    <w:rsid w:val="00F04F14"/>
    <w:rsid w:val="00F06417"/>
    <w:rsid w:val="00F06974"/>
    <w:rsid w:val="00F1309B"/>
    <w:rsid w:val="00F159C2"/>
    <w:rsid w:val="00F1746C"/>
    <w:rsid w:val="00F21EEA"/>
    <w:rsid w:val="00F22658"/>
    <w:rsid w:val="00F25C2C"/>
    <w:rsid w:val="00F319D2"/>
    <w:rsid w:val="00F3405B"/>
    <w:rsid w:val="00F344A7"/>
    <w:rsid w:val="00F35398"/>
    <w:rsid w:val="00F35DCB"/>
    <w:rsid w:val="00F427EC"/>
    <w:rsid w:val="00F43E94"/>
    <w:rsid w:val="00F445D7"/>
    <w:rsid w:val="00F44B4F"/>
    <w:rsid w:val="00F45143"/>
    <w:rsid w:val="00F45D59"/>
    <w:rsid w:val="00F5075F"/>
    <w:rsid w:val="00F53D0F"/>
    <w:rsid w:val="00F5406C"/>
    <w:rsid w:val="00F54638"/>
    <w:rsid w:val="00F57452"/>
    <w:rsid w:val="00F629F0"/>
    <w:rsid w:val="00F65F31"/>
    <w:rsid w:val="00F67EDA"/>
    <w:rsid w:val="00F70CD4"/>
    <w:rsid w:val="00F72A34"/>
    <w:rsid w:val="00F72CF1"/>
    <w:rsid w:val="00F77A9B"/>
    <w:rsid w:val="00F80251"/>
    <w:rsid w:val="00F80612"/>
    <w:rsid w:val="00F81E88"/>
    <w:rsid w:val="00F8310C"/>
    <w:rsid w:val="00F83865"/>
    <w:rsid w:val="00F84EEC"/>
    <w:rsid w:val="00F85A2B"/>
    <w:rsid w:val="00F91423"/>
    <w:rsid w:val="00F96A77"/>
    <w:rsid w:val="00F96C5D"/>
    <w:rsid w:val="00FA53E2"/>
    <w:rsid w:val="00FB105C"/>
    <w:rsid w:val="00FB1787"/>
    <w:rsid w:val="00FB1C67"/>
    <w:rsid w:val="00FB6293"/>
    <w:rsid w:val="00FB6E3C"/>
    <w:rsid w:val="00FC06E2"/>
    <w:rsid w:val="00FC0FEA"/>
    <w:rsid w:val="00FC2379"/>
    <w:rsid w:val="00FC2FCB"/>
    <w:rsid w:val="00FC695F"/>
    <w:rsid w:val="00FD1F7B"/>
    <w:rsid w:val="00FD2337"/>
    <w:rsid w:val="00FD2CE3"/>
    <w:rsid w:val="00FD2DF5"/>
    <w:rsid w:val="00FD4670"/>
    <w:rsid w:val="00FD4A41"/>
    <w:rsid w:val="00FE3989"/>
    <w:rsid w:val="00FE39A4"/>
    <w:rsid w:val="00FE5795"/>
    <w:rsid w:val="00FF1DE3"/>
    <w:rsid w:val="00F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30EB4C"/>
  <w15:docId w15:val="{DD7CC0CD-FC40-4047-953C-CFFABCE9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3207"/>
    <w:pPr>
      <w:widowControl w:val="0"/>
    </w:pPr>
    <w:rPr>
      <w:color w:val="000000"/>
      <w:sz w:val="24"/>
      <w:szCs w:val="24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3Exact">
    <w:name w:val="Char Style 3 Exact"/>
    <w:rsid w:val="00433207"/>
    <w:rPr>
      <w:b w:val="0"/>
      <w:bCs w:val="0"/>
      <w:i w:val="0"/>
      <w:iCs w:val="0"/>
      <w:smallCaps w:val="0"/>
      <w:strike w:val="0"/>
      <w:spacing w:val="9"/>
      <w:w w:val="66"/>
      <w:sz w:val="14"/>
      <w:szCs w:val="14"/>
      <w:u w:val="none"/>
    </w:rPr>
  </w:style>
  <w:style w:type="character" w:customStyle="1" w:styleId="CharStyle5Exact">
    <w:name w:val="Char Style 5 Exact"/>
    <w:rsid w:val="00433207"/>
    <w:rPr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CharStyle6">
    <w:name w:val="Char Style 6"/>
    <w:link w:val="Style4"/>
    <w:rsid w:val="00433207"/>
    <w:rPr>
      <w:b/>
      <w:bCs/>
      <w:i w:val="0"/>
      <w:iCs w:val="0"/>
      <w:smallCaps w:val="0"/>
      <w:strike w:val="0"/>
      <w:u w:val="none"/>
    </w:rPr>
  </w:style>
  <w:style w:type="character" w:customStyle="1" w:styleId="CharStyle7">
    <w:name w:val="Char Style 7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4"/>
      <w:szCs w:val="24"/>
      <w:u w:val="none"/>
      <w:lang w:val="de-DE" w:eastAsia="de-DE" w:bidi="de-DE"/>
    </w:rPr>
  </w:style>
  <w:style w:type="character" w:customStyle="1" w:styleId="CharStyle9">
    <w:name w:val="Char Style 9"/>
    <w:link w:val="Style8"/>
    <w:rsid w:val="00433207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10">
    <w:name w:val="Char Style 10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cs-CZ" w:eastAsia="cs-CZ" w:bidi="cs-CZ"/>
    </w:rPr>
  </w:style>
  <w:style w:type="character" w:customStyle="1" w:styleId="CharStyle12">
    <w:name w:val="Char Style 12"/>
    <w:link w:val="Style11"/>
    <w:rsid w:val="00433207"/>
    <w:rPr>
      <w:b w:val="0"/>
      <w:bCs w:val="0"/>
      <w:i/>
      <w:iCs/>
      <w:smallCaps w:val="0"/>
      <w:strike w:val="0"/>
      <w:u w:val="none"/>
      <w:lang w:val="sk-SK" w:eastAsia="sk-SK" w:bidi="sk-SK"/>
    </w:rPr>
  </w:style>
  <w:style w:type="character" w:customStyle="1" w:styleId="CharStyle13">
    <w:name w:val="Char Style 13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character" w:customStyle="1" w:styleId="CharStyle15">
    <w:name w:val="Char Style 15"/>
    <w:link w:val="Style14"/>
    <w:rsid w:val="00433207"/>
    <w:rPr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CharStyle17">
    <w:name w:val="Char Style 17"/>
    <w:link w:val="Style16"/>
    <w:rsid w:val="00433207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9">
    <w:name w:val="Char Style 19"/>
    <w:link w:val="Style18"/>
    <w:rsid w:val="00433207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20">
    <w:name w:val="Char Style 20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22">
    <w:name w:val="Char Style 22"/>
    <w:link w:val="Style21"/>
    <w:rsid w:val="00433207"/>
    <w:rPr>
      <w:rFonts w:ascii="Courier New" w:eastAsia="Courier New" w:hAnsi="Courier New" w:cs="Courier Ne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CharStyle23">
    <w:name w:val="Char Style 23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24">
    <w:name w:val="Char Style 24"/>
    <w:link w:val="Style2"/>
    <w:rsid w:val="00433207"/>
    <w:rPr>
      <w:b w:val="0"/>
      <w:bCs w:val="0"/>
      <w:i w:val="0"/>
      <w:iCs w:val="0"/>
      <w:smallCaps w:val="0"/>
      <w:strike w:val="0"/>
      <w:w w:val="66"/>
      <w:sz w:val="15"/>
      <w:szCs w:val="15"/>
      <w:u w:val="none"/>
    </w:rPr>
  </w:style>
  <w:style w:type="character" w:customStyle="1" w:styleId="CharStyle26">
    <w:name w:val="Char Style 26"/>
    <w:link w:val="Style25"/>
    <w:rsid w:val="00433207"/>
    <w:rPr>
      <w:b w:val="0"/>
      <w:bCs w:val="0"/>
      <w:i w:val="0"/>
      <w:iCs w:val="0"/>
      <w:smallCaps w:val="0"/>
      <w:strike w:val="0"/>
      <w:w w:val="75"/>
      <w:sz w:val="20"/>
      <w:szCs w:val="20"/>
      <w:u w:val="none"/>
    </w:rPr>
  </w:style>
  <w:style w:type="character" w:customStyle="1" w:styleId="CharStyle28">
    <w:name w:val="Char Style 28"/>
    <w:link w:val="Style27"/>
    <w:rsid w:val="00433207"/>
    <w:rPr>
      <w:b w:val="0"/>
      <w:bCs w:val="0"/>
      <w:i w:val="0"/>
      <w:iCs w:val="0"/>
      <w:smallCaps w:val="0"/>
      <w:strike w:val="0"/>
      <w:w w:val="75"/>
      <w:u w:val="none"/>
    </w:rPr>
  </w:style>
  <w:style w:type="character" w:customStyle="1" w:styleId="CharStyle30">
    <w:name w:val="Char Style 30"/>
    <w:link w:val="Style29"/>
    <w:rsid w:val="00433207"/>
    <w:rPr>
      <w:b/>
      <w:bCs/>
      <w:i w:val="0"/>
      <w:iCs w:val="0"/>
      <w:smallCaps w:val="0"/>
      <w:strike w:val="0"/>
      <w:u w:val="none"/>
    </w:rPr>
  </w:style>
  <w:style w:type="character" w:customStyle="1" w:styleId="CharStyle32">
    <w:name w:val="Char Style 32"/>
    <w:link w:val="Style31"/>
    <w:rsid w:val="00433207"/>
    <w:rPr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CharStyle33">
    <w:name w:val="Char Style 33"/>
    <w:rsid w:val="004332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35">
    <w:name w:val="Char Style 35"/>
    <w:link w:val="Style34"/>
    <w:rsid w:val="00433207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36">
    <w:name w:val="Char Style 36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38">
    <w:name w:val="Char Style 38"/>
    <w:link w:val="Style37"/>
    <w:rsid w:val="00433207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39">
    <w:name w:val="Char Style 39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1">
    <w:name w:val="Char Style 41"/>
    <w:link w:val="Style40"/>
    <w:rsid w:val="00433207"/>
    <w:rPr>
      <w:b/>
      <w:bCs/>
      <w:i w:val="0"/>
      <w:iCs w:val="0"/>
      <w:smallCaps w:val="0"/>
      <w:strike w:val="0"/>
      <w:u w:val="none"/>
    </w:rPr>
  </w:style>
  <w:style w:type="character" w:customStyle="1" w:styleId="CharStyle42">
    <w:name w:val="Char Style 42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3">
    <w:name w:val="Char Style 43"/>
    <w:rsid w:val="00433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cs-CZ" w:eastAsia="cs-CZ" w:bidi="cs-CZ"/>
    </w:rPr>
  </w:style>
  <w:style w:type="character" w:customStyle="1" w:styleId="CharStyle44">
    <w:name w:val="Char Style 44"/>
    <w:rsid w:val="004332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5">
    <w:name w:val="Char Style 45"/>
    <w:rsid w:val="0043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46">
    <w:name w:val="Char Style 46"/>
    <w:rsid w:val="004332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47">
    <w:name w:val="Char Style 47"/>
    <w:rsid w:val="0043320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75"/>
      <w:position w:val="0"/>
      <w:sz w:val="24"/>
      <w:szCs w:val="24"/>
      <w:u w:val="single"/>
      <w:lang w:val="cs-CZ" w:eastAsia="cs-CZ" w:bidi="cs-CZ"/>
    </w:rPr>
  </w:style>
  <w:style w:type="paragraph" w:customStyle="1" w:styleId="Style2">
    <w:name w:val="Style 2"/>
    <w:basedOn w:val="Normln"/>
    <w:link w:val="CharStyle24"/>
    <w:rsid w:val="00433207"/>
    <w:pPr>
      <w:shd w:val="clear" w:color="auto" w:fill="FFFFFF"/>
      <w:spacing w:before="60" w:line="0" w:lineRule="atLeast"/>
    </w:pPr>
    <w:rPr>
      <w:w w:val="66"/>
      <w:sz w:val="15"/>
      <w:szCs w:val="15"/>
    </w:rPr>
  </w:style>
  <w:style w:type="paragraph" w:customStyle="1" w:styleId="Style4">
    <w:name w:val="Style 4"/>
    <w:basedOn w:val="Normln"/>
    <w:link w:val="CharStyle6"/>
    <w:rsid w:val="00433207"/>
    <w:pPr>
      <w:shd w:val="clear" w:color="auto" w:fill="FFFFFF"/>
      <w:spacing w:line="270" w:lineRule="exact"/>
    </w:pPr>
    <w:rPr>
      <w:b/>
      <w:bCs/>
    </w:rPr>
  </w:style>
  <w:style w:type="paragraph" w:customStyle="1" w:styleId="Style8">
    <w:name w:val="Style 8"/>
    <w:basedOn w:val="Normln"/>
    <w:link w:val="CharStyle9"/>
    <w:rsid w:val="00433207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Style11">
    <w:name w:val="Style 11"/>
    <w:basedOn w:val="Normln"/>
    <w:link w:val="CharStyle12"/>
    <w:rsid w:val="00433207"/>
    <w:pPr>
      <w:shd w:val="clear" w:color="auto" w:fill="FFFFFF"/>
      <w:spacing w:after="240" w:line="270" w:lineRule="exact"/>
    </w:pPr>
    <w:rPr>
      <w:i/>
      <w:iCs/>
      <w:lang w:val="sk-SK" w:eastAsia="sk-SK" w:bidi="sk-SK"/>
    </w:rPr>
  </w:style>
  <w:style w:type="paragraph" w:customStyle="1" w:styleId="Style14">
    <w:name w:val="Style 14"/>
    <w:basedOn w:val="Normln"/>
    <w:link w:val="CharStyle15"/>
    <w:rsid w:val="00433207"/>
    <w:pPr>
      <w:shd w:val="clear" w:color="auto" w:fill="FFFFFF"/>
      <w:spacing w:before="240" w:after="60" w:line="0" w:lineRule="atLeast"/>
      <w:jc w:val="center"/>
      <w:outlineLvl w:val="0"/>
    </w:pPr>
    <w:rPr>
      <w:b/>
      <w:bCs/>
      <w:sz w:val="36"/>
      <w:szCs w:val="36"/>
    </w:rPr>
  </w:style>
  <w:style w:type="paragraph" w:customStyle="1" w:styleId="Style16">
    <w:name w:val="Style 16"/>
    <w:basedOn w:val="Normln"/>
    <w:link w:val="CharStyle17"/>
    <w:rsid w:val="00433207"/>
    <w:pPr>
      <w:shd w:val="clear" w:color="auto" w:fill="FFFFFF"/>
      <w:spacing w:before="60" w:after="60" w:line="0" w:lineRule="atLeast"/>
      <w:jc w:val="center"/>
      <w:outlineLvl w:val="3"/>
    </w:pPr>
    <w:rPr>
      <w:b/>
      <w:bCs/>
      <w:sz w:val="26"/>
      <w:szCs w:val="26"/>
    </w:rPr>
  </w:style>
  <w:style w:type="paragraph" w:customStyle="1" w:styleId="Style18">
    <w:name w:val="Style 18"/>
    <w:basedOn w:val="Normln"/>
    <w:link w:val="CharStyle19"/>
    <w:rsid w:val="00433207"/>
    <w:pPr>
      <w:shd w:val="clear" w:color="auto" w:fill="FFFFFF"/>
      <w:spacing w:before="300" w:after="480" w:line="274" w:lineRule="exact"/>
      <w:ind w:hanging="720"/>
      <w:jc w:val="both"/>
    </w:pPr>
  </w:style>
  <w:style w:type="paragraph" w:customStyle="1" w:styleId="Style21">
    <w:name w:val="Style 21"/>
    <w:basedOn w:val="Normln"/>
    <w:link w:val="CharStyle22"/>
    <w:rsid w:val="00433207"/>
    <w:pPr>
      <w:shd w:val="clear" w:color="auto" w:fill="FFFFFF"/>
      <w:spacing w:before="240" w:line="0" w:lineRule="atLeast"/>
    </w:pPr>
    <w:rPr>
      <w:rFonts w:ascii="Courier New" w:eastAsia="Courier New" w:hAnsi="Courier New" w:cs="Courier New"/>
      <w:b/>
      <w:bCs/>
      <w:sz w:val="10"/>
      <w:szCs w:val="10"/>
    </w:rPr>
  </w:style>
  <w:style w:type="paragraph" w:customStyle="1" w:styleId="Style25">
    <w:name w:val="Style 25"/>
    <w:basedOn w:val="Normln"/>
    <w:link w:val="CharStyle26"/>
    <w:rsid w:val="00433207"/>
    <w:pPr>
      <w:shd w:val="clear" w:color="auto" w:fill="FFFFFF"/>
      <w:spacing w:line="0" w:lineRule="atLeast"/>
      <w:jc w:val="center"/>
    </w:pPr>
    <w:rPr>
      <w:w w:val="75"/>
      <w:sz w:val="20"/>
      <w:szCs w:val="20"/>
    </w:rPr>
  </w:style>
  <w:style w:type="paragraph" w:customStyle="1" w:styleId="Style27">
    <w:name w:val="Style 27"/>
    <w:basedOn w:val="Normln"/>
    <w:link w:val="CharStyle28"/>
    <w:rsid w:val="00433207"/>
    <w:pPr>
      <w:shd w:val="clear" w:color="auto" w:fill="FFFFFF"/>
      <w:spacing w:line="209" w:lineRule="exact"/>
    </w:pPr>
    <w:rPr>
      <w:w w:val="75"/>
    </w:rPr>
  </w:style>
  <w:style w:type="paragraph" w:customStyle="1" w:styleId="Style29">
    <w:name w:val="Style 29"/>
    <w:basedOn w:val="Normln"/>
    <w:link w:val="CharStyle30"/>
    <w:rsid w:val="00433207"/>
    <w:pPr>
      <w:shd w:val="clear" w:color="auto" w:fill="FFFFFF"/>
      <w:spacing w:before="240" w:after="300" w:line="0" w:lineRule="atLeast"/>
      <w:jc w:val="both"/>
      <w:outlineLvl w:val="5"/>
    </w:pPr>
    <w:rPr>
      <w:b/>
      <w:bCs/>
    </w:rPr>
  </w:style>
  <w:style w:type="paragraph" w:customStyle="1" w:styleId="Style31">
    <w:name w:val="Style 31"/>
    <w:basedOn w:val="Normln"/>
    <w:link w:val="CharStyle32"/>
    <w:rsid w:val="00433207"/>
    <w:pPr>
      <w:shd w:val="clear" w:color="auto" w:fill="FFFFFF"/>
      <w:spacing w:before="240" w:line="0" w:lineRule="atLeast"/>
      <w:jc w:val="center"/>
      <w:outlineLvl w:val="1"/>
    </w:pPr>
    <w:rPr>
      <w:b/>
      <w:bCs/>
      <w:sz w:val="30"/>
      <w:szCs w:val="30"/>
    </w:rPr>
  </w:style>
  <w:style w:type="paragraph" w:customStyle="1" w:styleId="Style34">
    <w:name w:val="Style 34"/>
    <w:basedOn w:val="Normln"/>
    <w:link w:val="CharStyle35"/>
    <w:rsid w:val="00433207"/>
    <w:pPr>
      <w:shd w:val="clear" w:color="auto" w:fill="FFFFFF"/>
      <w:spacing w:before="600" w:line="0" w:lineRule="atLeast"/>
      <w:jc w:val="right"/>
      <w:outlineLvl w:val="2"/>
    </w:pPr>
    <w:rPr>
      <w:b/>
      <w:bCs/>
      <w:sz w:val="26"/>
      <w:szCs w:val="26"/>
    </w:rPr>
  </w:style>
  <w:style w:type="paragraph" w:customStyle="1" w:styleId="Style37">
    <w:name w:val="Style 37"/>
    <w:basedOn w:val="Normln"/>
    <w:link w:val="CharStyle38"/>
    <w:rsid w:val="00433207"/>
    <w:pPr>
      <w:shd w:val="clear" w:color="auto" w:fill="FFFFFF"/>
      <w:spacing w:after="360" w:line="0" w:lineRule="atLeast"/>
      <w:jc w:val="both"/>
      <w:outlineLvl w:val="4"/>
    </w:pPr>
    <w:rPr>
      <w:b/>
      <w:bCs/>
      <w:sz w:val="26"/>
      <w:szCs w:val="26"/>
    </w:rPr>
  </w:style>
  <w:style w:type="paragraph" w:customStyle="1" w:styleId="Style40">
    <w:name w:val="Style 40"/>
    <w:basedOn w:val="Normln"/>
    <w:link w:val="CharStyle41"/>
    <w:rsid w:val="00433207"/>
    <w:pPr>
      <w:shd w:val="clear" w:color="auto" w:fill="FFFFFF"/>
      <w:spacing w:line="0" w:lineRule="atLeast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775CE5"/>
    <w:pPr>
      <w:ind w:left="720"/>
      <w:contextualSpacing/>
    </w:pPr>
  </w:style>
  <w:style w:type="character" w:customStyle="1" w:styleId="detail">
    <w:name w:val="detail"/>
    <w:basedOn w:val="Standardnpsmoodstavce"/>
    <w:rsid w:val="006A7E2B"/>
  </w:style>
  <w:style w:type="paragraph" w:styleId="Textbubliny">
    <w:name w:val="Balloon Text"/>
    <w:basedOn w:val="Normln"/>
    <w:link w:val="TextbublinyChar"/>
    <w:uiPriority w:val="99"/>
    <w:semiHidden/>
    <w:unhideWhenUsed/>
    <w:rsid w:val="000E56CF"/>
    <w:rPr>
      <w:rFonts w:ascii="Arial" w:hAnsi="Arial" w:cs="Arial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E56CF"/>
    <w:rPr>
      <w:rFonts w:ascii="Arial" w:hAnsi="Arial" w:cs="Arial"/>
      <w:color w:val="000000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14E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414EF"/>
    <w:rPr>
      <w:color w:val="000000"/>
    </w:rPr>
  </w:style>
  <w:style w:type="paragraph" w:styleId="Zpat">
    <w:name w:val="footer"/>
    <w:basedOn w:val="Normln"/>
    <w:link w:val="ZpatChar"/>
    <w:uiPriority w:val="99"/>
    <w:unhideWhenUsed/>
    <w:rsid w:val="007414E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414EF"/>
    <w:rPr>
      <w:color w:val="000000"/>
    </w:rPr>
  </w:style>
  <w:style w:type="paragraph" w:customStyle="1" w:styleId="Bezmezer1">
    <w:name w:val="Bez mezer1"/>
    <w:rsid w:val="00B2608F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uiPriority w:val="99"/>
    <w:semiHidden/>
    <w:unhideWhenUsed/>
    <w:rsid w:val="000905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0536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090536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53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90536"/>
    <w:rPr>
      <w:b/>
      <w:bCs/>
      <w:color w:val="000000"/>
      <w:sz w:val="20"/>
      <w:szCs w:val="20"/>
    </w:rPr>
  </w:style>
  <w:style w:type="paragraph" w:styleId="Revize">
    <w:name w:val="Revision"/>
    <w:hidden/>
    <w:uiPriority w:val="99"/>
    <w:semiHidden/>
    <w:rsid w:val="00991374"/>
    <w:rPr>
      <w:color w:val="000000"/>
      <w:sz w:val="24"/>
      <w:szCs w:val="24"/>
      <w:lang w:bidi="cs-CZ"/>
    </w:rPr>
  </w:style>
  <w:style w:type="paragraph" w:customStyle="1" w:styleId="Default">
    <w:name w:val="Default"/>
    <w:rsid w:val="00272DBB"/>
    <w:pPr>
      <w:widowControl w:val="0"/>
      <w:autoSpaceDE w:val="0"/>
      <w:autoSpaceDN w:val="0"/>
      <w:adjustRightInd w:val="0"/>
    </w:pPr>
    <w:rPr>
      <w:rFonts w:ascii="News Serif EE" w:hAnsi="News Serif EE"/>
      <w:color w:val="000000"/>
      <w:sz w:val="24"/>
      <w:szCs w:val="24"/>
    </w:rPr>
  </w:style>
  <w:style w:type="paragraph" w:customStyle="1" w:styleId="Style18Calibri">
    <w:name w:val="Style 18 + Calibri"/>
    <w:aliases w:val="11 b.,Vlevo:  0,04 cm,První řádek:  0 cm,Vpravo:  0,18..."/>
    <w:basedOn w:val="Default"/>
    <w:rsid w:val="00573972"/>
    <w:pPr>
      <w:jc w:val="both"/>
    </w:pPr>
  </w:style>
  <w:style w:type="table" w:styleId="Mkatabulky">
    <w:name w:val="Table Grid"/>
    <w:basedOn w:val="Normlntabulka"/>
    <w:uiPriority w:val="59"/>
    <w:rsid w:val="00192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D5D2B"/>
    <w:pPr>
      <w:widowControl/>
      <w:spacing w:before="200" w:after="200" w:line="276" w:lineRule="auto"/>
    </w:pPr>
    <w:rPr>
      <w:rFonts w:ascii="Calibri" w:hAnsi="Calibri"/>
      <w:color w:val="auto"/>
      <w:sz w:val="20"/>
      <w:szCs w:val="20"/>
      <w:lang w:bidi="ar-SA"/>
    </w:rPr>
  </w:style>
  <w:style w:type="character" w:customStyle="1" w:styleId="TextpoznpodarouChar">
    <w:name w:val="Text pozn. pod čarou Char"/>
    <w:link w:val="Textpoznpodarou"/>
    <w:uiPriority w:val="99"/>
    <w:semiHidden/>
    <w:rsid w:val="000D5D2B"/>
    <w:rPr>
      <w:rFonts w:ascii="Calibri" w:hAnsi="Calibri"/>
    </w:rPr>
  </w:style>
  <w:style w:type="character" w:styleId="Znakapoznpodarou">
    <w:name w:val="footnote reference"/>
    <w:uiPriority w:val="99"/>
    <w:semiHidden/>
    <w:unhideWhenUsed/>
    <w:rsid w:val="000D5D2B"/>
    <w:rPr>
      <w:rFonts w:cs="Times New Roman"/>
      <w:vertAlign w:val="superscript"/>
    </w:rPr>
  </w:style>
  <w:style w:type="paragraph" w:customStyle="1" w:styleId="bh2">
    <w:name w:val="_bh2"/>
    <w:basedOn w:val="Normln"/>
    <w:rsid w:val="00EF2BAD"/>
    <w:pPr>
      <w:widowControl/>
      <w:numPr>
        <w:ilvl w:val="1"/>
        <w:numId w:val="28"/>
      </w:numPr>
      <w:spacing w:before="60" w:after="120" w:line="320" w:lineRule="atLeast"/>
      <w:jc w:val="both"/>
      <w:outlineLvl w:val="1"/>
    </w:pPr>
    <w:rPr>
      <w:color w:val="auto"/>
      <w:szCs w:val="20"/>
      <w:u w:val="single"/>
      <w:lang w:bidi="ar-SA"/>
    </w:rPr>
  </w:style>
  <w:style w:type="paragraph" w:customStyle="1" w:styleId="bh1">
    <w:name w:val="_bh1"/>
    <w:basedOn w:val="Normln"/>
    <w:next w:val="bh2"/>
    <w:rsid w:val="00EF2BAD"/>
    <w:pPr>
      <w:widowControl/>
      <w:numPr>
        <w:numId w:val="28"/>
      </w:numPr>
      <w:spacing w:before="60" w:after="120" w:line="320" w:lineRule="atLeast"/>
      <w:jc w:val="both"/>
      <w:outlineLvl w:val="0"/>
    </w:pPr>
    <w:rPr>
      <w:b/>
      <w:caps/>
      <w:color w:val="auto"/>
      <w:lang w:bidi="ar-SA"/>
    </w:rPr>
  </w:style>
  <w:style w:type="paragraph" w:customStyle="1" w:styleId="bh3">
    <w:name w:val="_bh3"/>
    <w:basedOn w:val="Normln"/>
    <w:rsid w:val="00EF2BAD"/>
    <w:pPr>
      <w:widowControl/>
      <w:numPr>
        <w:ilvl w:val="2"/>
        <w:numId w:val="28"/>
      </w:numPr>
      <w:spacing w:before="60" w:after="120" w:line="320" w:lineRule="atLeast"/>
      <w:jc w:val="both"/>
      <w:outlineLvl w:val="2"/>
    </w:pPr>
    <w:rPr>
      <w:color w:val="auto"/>
      <w:szCs w:val="20"/>
      <w:lang w:bidi="ar-SA"/>
    </w:rPr>
  </w:style>
  <w:style w:type="paragraph" w:customStyle="1" w:styleId="bh4">
    <w:name w:val="_bh4"/>
    <w:basedOn w:val="Normln"/>
    <w:rsid w:val="00EF2BAD"/>
    <w:pPr>
      <w:widowControl/>
      <w:numPr>
        <w:ilvl w:val="3"/>
        <w:numId w:val="28"/>
      </w:numPr>
      <w:spacing w:line="320" w:lineRule="atLeast"/>
      <w:jc w:val="both"/>
    </w:pPr>
    <w:rPr>
      <w:color w:val="auto"/>
      <w:szCs w:val="20"/>
      <w:lang w:bidi="ar-SA"/>
    </w:rPr>
  </w:style>
  <w:style w:type="character" w:styleId="Hypertextovodkaz">
    <w:name w:val="Hyperlink"/>
    <w:basedOn w:val="Standardnpsmoodstavce"/>
    <w:uiPriority w:val="99"/>
    <w:unhideWhenUsed/>
    <w:rsid w:val="00EF2BA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E7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F5E0-C01F-4EB7-B383-CCD4B720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1898</Words>
  <Characters>11200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PID:</vt:lpstr>
    </vt:vector>
  </TitlesOfParts>
  <Company>Ministerstvo financí</Company>
  <LinksUpToDate>false</LinksUpToDate>
  <CharactersWithSpaces>13072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PID:</dc:title>
  <dc:creator>Lenka Zborníková</dc:creator>
  <cp:lastModifiedBy>Blažeková Andrea, Ing.</cp:lastModifiedBy>
  <cp:revision>18</cp:revision>
  <cp:lastPrinted>2017-06-20T08:22:00Z</cp:lastPrinted>
  <dcterms:created xsi:type="dcterms:W3CDTF">2021-09-14T08:50:00Z</dcterms:created>
  <dcterms:modified xsi:type="dcterms:W3CDTF">2024-08-28T10:48:00Z</dcterms:modified>
</cp:coreProperties>
</file>